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3E5C" w14:textId="77777777" w:rsidR="00AE5C51" w:rsidRPr="006A140C" w:rsidRDefault="00D26803" w:rsidP="77C93CC6">
      <w:pPr>
        <w:spacing w:after="0"/>
        <w:jc w:val="center"/>
        <w:rPr>
          <w:b/>
          <w:bCs/>
        </w:rPr>
      </w:pPr>
      <w:r>
        <w:rPr>
          <w:b/>
          <w:bCs/>
        </w:rPr>
        <w:t>Projektowane</w:t>
      </w:r>
      <w:r w:rsidRPr="006A140C">
        <w:rPr>
          <w:b/>
          <w:bCs/>
        </w:rPr>
        <w:t xml:space="preserve"> </w:t>
      </w:r>
      <w:r w:rsidR="77C93CC6" w:rsidRPr="006A140C">
        <w:rPr>
          <w:b/>
          <w:bCs/>
        </w:rPr>
        <w:t>postanowienia umowy</w:t>
      </w:r>
      <w:r w:rsidR="00467711">
        <w:rPr>
          <w:b/>
          <w:bCs/>
        </w:rPr>
        <w:t xml:space="preserve"> (PPU)</w:t>
      </w:r>
    </w:p>
    <w:p w14:paraId="2C672E22" w14:textId="77777777" w:rsidR="009B4370" w:rsidRPr="006A140C" w:rsidRDefault="00B05C22" w:rsidP="009B4370">
      <w:pPr>
        <w:spacing w:after="0"/>
        <w:jc w:val="center"/>
        <w:rPr>
          <w:b/>
        </w:rPr>
      </w:pPr>
      <w:r w:rsidRPr="006A140C">
        <w:rPr>
          <w:b/>
        </w:rPr>
        <w:t>Umo</w:t>
      </w:r>
      <w:r w:rsidR="009B4370" w:rsidRPr="006A140C">
        <w:rPr>
          <w:b/>
        </w:rPr>
        <w:t xml:space="preserve">wa </w:t>
      </w:r>
      <w:r w:rsidR="00C27BC2">
        <w:rPr>
          <w:b/>
        </w:rPr>
        <w:t xml:space="preserve">ramowa </w:t>
      </w:r>
      <w:r w:rsidR="009B4370" w:rsidRPr="006A140C">
        <w:rPr>
          <w:b/>
        </w:rPr>
        <w:t xml:space="preserve">nr </w:t>
      </w:r>
      <w:r w:rsidR="00AE5C51" w:rsidRPr="006A140C">
        <w:rPr>
          <w:b/>
        </w:rPr>
        <w:t>…</w:t>
      </w:r>
    </w:p>
    <w:p w14:paraId="0D61989C" w14:textId="77777777" w:rsidR="002A3A42" w:rsidRPr="006A140C" w:rsidRDefault="002A3A42" w:rsidP="009B4370">
      <w:pPr>
        <w:spacing w:after="0"/>
        <w:jc w:val="center"/>
        <w:rPr>
          <w:rFonts w:eastAsia="Times New Roman" w:cs="Times New Roman"/>
        </w:rPr>
      </w:pPr>
      <w:r w:rsidRPr="006A140C">
        <w:rPr>
          <w:b/>
          <w:bCs/>
        </w:rPr>
        <w:t xml:space="preserve">na </w:t>
      </w:r>
      <w:r w:rsidR="00005ED2">
        <w:rPr>
          <w:b/>
          <w:bCs/>
        </w:rPr>
        <w:t>zakup</w:t>
      </w:r>
      <w:r w:rsidR="00005ED2" w:rsidRPr="006A140C">
        <w:rPr>
          <w:b/>
          <w:bCs/>
        </w:rPr>
        <w:t xml:space="preserve"> </w:t>
      </w:r>
      <w:r w:rsidR="009B2A31" w:rsidRPr="006A140C">
        <w:rPr>
          <w:b/>
          <w:bCs/>
        </w:rPr>
        <w:t>biletów i rezerwacje noclegów dla Fundacji na rzecz Nauki Polskiej (FNP)</w:t>
      </w:r>
    </w:p>
    <w:p w14:paraId="74284C5F" w14:textId="77777777" w:rsidR="00B05C22" w:rsidRPr="006A140C" w:rsidRDefault="77C93CC6" w:rsidP="009B4370">
      <w:pPr>
        <w:spacing w:after="0" w:line="240" w:lineRule="auto"/>
        <w:jc w:val="center"/>
      </w:pPr>
      <w:r w:rsidRPr="006A140C">
        <w:t>zwana dalej „</w:t>
      </w:r>
      <w:r w:rsidRPr="006A140C">
        <w:rPr>
          <w:b/>
          <w:bCs/>
        </w:rPr>
        <w:t>Umową</w:t>
      </w:r>
      <w:r w:rsidRPr="006A140C">
        <w:t>”</w:t>
      </w:r>
      <w:r w:rsidR="00005ED2" w:rsidRPr="005972E5">
        <w:rPr>
          <w:rFonts w:cs="Calibri"/>
          <w:b/>
          <w:bCs/>
        </w:rPr>
        <w:t xml:space="preserve"> </w:t>
      </w:r>
    </w:p>
    <w:p w14:paraId="4906BF17" w14:textId="77777777" w:rsidR="003C69CF" w:rsidRPr="006A140C" w:rsidRDefault="003C69CF" w:rsidP="003C69CF">
      <w:pPr>
        <w:spacing w:after="0" w:line="240" w:lineRule="auto"/>
        <w:jc w:val="center"/>
      </w:pPr>
    </w:p>
    <w:p w14:paraId="22DDA275" w14:textId="77777777" w:rsidR="00F22D1A" w:rsidRPr="006A140C" w:rsidRDefault="00F22D1A" w:rsidP="00F22D1A">
      <w:pPr>
        <w:spacing w:after="0" w:line="240" w:lineRule="auto"/>
        <w:jc w:val="both"/>
      </w:pPr>
      <w:r w:rsidRPr="006A140C">
        <w:t xml:space="preserve">Zawarta w dniu …………………………… r. </w:t>
      </w:r>
      <w:r w:rsidR="007826A9">
        <w:t xml:space="preserve">/ w formie elektronicznej </w:t>
      </w:r>
      <w:r w:rsidRPr="006A140C">
        <w:t>pomiędzy:</w:t>
      </w:r>
    </w:p>
    <w:p w14:paraId="2BAE38D3" w14:textId="77777777" w:rsidR="00E611A6" w:rsidRDefault="00E611A6" w:rsidP="009B4370">
      <w:pPr>
        <w:spacing w:after="0" w:line="240" w:lineRule="auto"/>
        <w:jc w:val="both"/>
        <w:rPr>
          <w:b/>
        </w:rPr>
      </w:pPr>
      <w:bookmarkStart w:id="0" w:name="_Hlk89356725"/>
    </w:p>
    <w:p w14:paraId="55C6B3B8" w14:textId="77777777" w:rsidR="009B4370" w:rsidRPr="005972E5" w:rsidRDefault="009B4370" w:rsidP="005972E5">
      <w:pPr>
        <w:shd w:val="clear" w:color="auto" w:fill="FFFFFF"/>
        <w:spacing w:after="0" w:line="240" w:lineRule="atLeast"/>
        <w:jc w:val="both"/>
        <w:rPr>
          <w:rFonts w:eastAsia="Times New Roman" w:cs="Calibri"/>
        </w:rPr>
      </w:pPr>
      <w:r w:rsidRPr="006A140C">
        <w:rPr>
          <w:b/>
        </w:rPr>
        <w:t>Fundacją na rzecz Nauki Polskiej</w:t>
      </w:r>
      <w:r w:rsidRPr="006A140C">
        <w:t xml:space="preserve"> z siedzibą w Warszawie (02-611), przy ul. I. Krasickiego 20/22, wpisaną do rejestru stowarzyszeń, innych organizacji społecznych i zawodowych, fundacji oraz samodzielnych publicznych zakładów opieki zdrowotnej prowadzonego przez Sąd Rejonowy dla m.st. Warszawy w Warszawie, XIII Wydział Gospodarczy Krajowego Rejestru Sądowego pod nr </w:t>
      </w:r>
      <w:r w:rsidR="00E611A6">
        <w:t xml:space="preserve">KRS </w:t>
      </w:r>
      <w:r w:rsidRPr="006A140C">
        <w:t xml:space="preserve">0000109744, NIP 526-03-11-952, REGON 012001533, </w:t>
      </w:r>
      <w:r w:rsidR="007826A9" w:rsidRPr="005972E5">
        <w:rPr>
          <w:rFonts w:eastAsia="Times New Roman" w:cs="Calibri"/>
        </w:rPr>
        <w:t xml:space="preserve">VAT UE PL5260311952 </w:t>
      </w:r>
      <w:r w:rsidRPr="006A140C">
        <w:t>reprezentowaną przez:</w:t>
      </w:r>
      <w:r w:rsidR="00E611A6">
        <w:t xml:space="preserve"> </w:t>
      </w:r>
      <w:r w:rsidR="00B320F8">
        <w:br/>
      </w:r>
      <w:r w:rsidR="00E611A6">
        <w:t>[-]</w:t>
      </w:r>
      <w:bookmarkEnd w:id="0"/>
    </w:p>
    <w:p w14:paraId="42E9751B" w14:textId="77777777" w:rsidR="009B4370" w:rsidRPr="006A140C" w:rsidRDefault="009B4370" w:rsidP="009B4370">
      <w:pPr>
        <w:spacing w:after="0" w:line="240" w:lineRule="auto"/>
        <w:jc w:val="both"/>
      </w:pPr>
      <w:r w:rsidRPr="006A140C">
        <w:t>zwaną dalej „</w:t>
      </w:r>
      <w:r w:rsidRPr="006A140C">
        <w:rPr>
          <w:b/>
        </w:rPr>
        <w:t>Zamawiającym</w:t>
      </w:r>
      <w:r w:rsidRPr="006A140C">
        <w:t>”,</w:t>
      </w:r>
    </w:p>
    <w:p w14:paraId="113E6FCB" w14:textId="77777777" w:rsidR="009B4370" w:rsidRPr="006A140C" w:rsidRDefault="009B4370" w:rsidP="009B4370">
      <w:pPr>
        <w:spacing w:after="0" w:line="240" w:lineRule="auto"/>
        <w:jc w:val="both"/>
      </w:pPr>
      <w:r w:rsidRPr="006A140C">
        <w:t>a</w:t>
      </w:r>
    </w:p>
    <w:p w14:paraId="23537033" w14:textId="77777777" w:rsidR="00E611A6" w:rsidRDefault="00E611A6" w:rsidP="00AE5C51">
      <w:pPr>
        <w:spacing w:after="0" w:line="240" w:lineRule="auto"/>
        <w:jc w:val="both"/>
        <w:rPr>
          <w:rFonts w:cs="Times New Roman"/>
          <w:b/>
        </w:rPr>
      </w:pPr>
    </w:p>
    <w:p w14:paraId="530429DF" w14:textId="77777777" w:rsidR="00E611A6" w:rsidRDefault="00E611A6" w:rsidP="00E611A6">
      <w:pPr>
        <w:ind w:left="17" w:right="63"/>
        <w:jc w:val="both"/>
      </w:pPr>
      <w:r>
        <w:rPr>
          <w:b/>
        </w:rPr>
        <w:t>Panem/Panią</w:t>
      </w:r>
      <w:r w:rsidRPr="006C124A">
        <w:rPr>
          <w:bCs/>
        </w:rPr>
        <w:t>[-] prowadzącym/ą działalność gospodarczą pod nazwą [-] z siedzibą w [-] przy ulicy [-], NIP: [-]</w:t>
      </w:r>
    </w:p>
    <w:p w14:paraId="61C72594" w14:textId="77777777" w:rsidR="00E611A6" w:rsidRPr="006A140C" w:rsidRDefault="00E611A6" w:rsidP="00E611A6">
      <w:pPr>
        <w:spacing w:after="0" w:line="240" w:lineRule="auto"/>
        <w:jc w:val="both"/>
      </w:pPr>
      <w:r>
        <w:rPr>
          <w:b/>
        </w:rPr>
        <w:t>[-]</w:t>
      </w:r>
      <w:r w:rsidRPr="006A140C">
        <w:t xml:space="preserve"> z siedzibą w </w:t>
      </w:r>
      <w:r>
        <w:t>[-]</w:t>
      </w:r>
      <w:r w:rsidRPr="006A140C">
        <w:t xml:space="preserve"> (</w:t>
      </w:r>
      <w:r>
        <w:t>[-]</w:t>
      </w:r>
      <w:r w:rsidRPr="006A140C">
        <w:t>-</w:t>
      </w:r>
      <w:r>
        <w:t>[-]</w:t>
      </w:r>
      <w:r w:rsidRPr="006A140C">
        <w:t xml:space="preserve">), przy ul. </w:t>
      </w:r>
      <w:r>
        <w:t>[-]</w:t>
      </w:r>
      <w:r w:rsidRPr="006A140C">
        <w:t xml:space="preserve">, wpisaną do rejestru </w:t>
      </w:r>
      <w:r>
        <w:t>przedsiębiorców Krajowego Rejestru Sądowego</w:t>
      </w:r>
      <w:r w:rsidRPr="006A140C">
        <w:t xml:space="preserve"> prowadzonego przez Sąd </w:t>
      </w:r>
      <w:r>
        <w:t>[-]</w:t>
      </w:r>
      <w:r w:rsidRPr="006A140C">
        <w:t xml:space="preserve">, </w:t>
      </w:r>
      <w:r>
        <w:t>[-]</w:t>
      </w:r>
      <w:r w:rsidRPr="006A140C">
        <w:t xml:space="preserve"> Wydział Gospodarczy Krajowego Rejestru Sądowego pod nr </w:t>
      </w:r>
      <w:r>
        <w:t>KRS [-]</w:t>
      </w:r>
      <w:r w:rsidRPr="006A140C">
        <w:t xml:space="preserve">, NIP </w:t>
      </w:r>
      <w:r>
        <w:t>[-]</w:t>
      </w:r>
      <w:r w:rsidRPr="006A140C">
        <w:t xml:space="preserve">, REGON </w:t>
      </w:r>
      <w:r>
        <w:t>[-]</w:t>
      </w:r>
      <w:r w:rsidRPr="006A140C">
        <w:t>, reprezentowaną przez:</w:t>
      </w:r>
      <w:r>
        <w:t>[-]</w:t>
      </w:r>
    </w:p>
    <w:p w14:paraId="2FF9893D" w14:textId="77777777" w:rsidR="00E611A6" w:rsidRPr="006A140C" w:rsidRDefault="00E611A6" w:rsidP="00AE5C51">
      <w:pPr>
        <w:spacing w:after="0" w:line="240" w:lineRule="auto"/>
        <w:jc w:val="both"/>
        <w:rPr>
          <w:rFonts w:cs="Times New Roman"/>
          <w:b/>
        </w:rPr>
      </w:pPr>
    </w:p>
    <w:p w14:paraId="1312C746" w14:textId="77777777" w:rsidR="009B4370" w:rsidRDefault="009B4370" w:rsidP="009B4370">
      <w:pPr>
        <w:spacing w:after="0" w:line="240" w:lineRule="auto"/>
        <w:jc w:val="both"/>
        <w:rPr>
          <w:rFonts w:cs="Times New Roman"/>
        </w:rPr>
      </w:pPr>
      <w:r w:rsidRPr="006A140C">
        <w:rPr>
          <w:rFonts w:cs="Times New Roman"/>
        </w:rPr>
        <w:t>zwaną dalej „</w:t>
      </w:r>
      <w:r w:rsidRPr="006A140C">
        <w:rPr>
          <w:rFonts w:cs="Times New Roman"/>
          <w:b/>
        </w:rPr>
        <w:t>Wykonawcą</w:t>
      </w:r>
      <w:r w:rsidRPr="006A140C">
        <w:rPr>
          <w:rFonts w:cs="Times New Roman"/>
        </w:rPr>
        <w:t>”,</w:t>
      </w:r>
    </w:p>
    <w:p w14:paraId="5273814D" w14:textId="77777777" w:rsidR="0060520A" w:rsidRDefault="0060520A" w:rsidP="009B4370">
      <w:pPr>
        <w:spacing w:after="0" w:line="240" w:lineRule="auto"/>
        <w:jc w:val="both"/>
        <w:rPr>
          <w:rFonts w:cs="Times New Roman"/>
        </w:rPr>
      </w:pPr>
    </w:p>
    <w:p w14:paraId="34343BA5" w14:textId="77777777" w:rsidR="00C4299A" w:rsidRDefault="00C4299A" w:rsidP="009B4370">
      <w:pPr>
        <w:spacing w:after="0" w:line="240" w:lineRule="auto"/>
        <w:jc w:val="both"/>
        <w:rPr>
          <w:rFonts w:cs="Times New Roman"/>
        </w:rPr>
      </w:pPr>
      <w:r w:rsidRPr="00C4299A">
        <w:rPr>
          <w:rFonts w:cs="Times New Roman"/>
        </w:rPr>
        <w:t>Zamawiający i Wykonawca zwani dalej są łącznie „</w:t>
      </w:r>
      <w:r w:rsidRPr="00F802BE">
        <w:rPr>
          <w:rFonts w:cs="Times New Roman"/>
          <w:b/>
          <w:bCs/>
        </w:rPr>
        <w:t>Stronami”</w:t>
      </w:r>
      <w:r w:rsidRPr="00C4299A">
        <w:rPr>
          <w:rFonts w:cs="Times New Roman"/>
        </w:rPr>
        <w:t xml:space="preserve">, a każdy z osobna </w:t>
      </w:r>
      <w:r w:rsidRPr="00F802BE">
        <w:rPr>
          <w:rFonts w:cs="Times New Roman"/>
          <w:b/>
          <w:bCs/>
        </w:rPr>
        <w:t>„Stroną”</w:t>
      </w:r>
      <w:r w:rsidRPr="00C4299A">
        <w:rPr>
          <w:rFonts w:cs="Times New Roman"/>
        </w:rPr>
        <w:t>,</w:t>
      </w:r>
    </w:p>
    <w:p w14:paraId="52E0E628" w14:textId="77777777" w:rsidR="009B4370" w:rsidRPr="006A140C" w:rsidRDefault="009B4370" w:rsidP="009B4370">
      <w:pPr>
        <w:spacing w:after="0" w:line="240" w:lineRule="auto"/>
        <w:jc w:val="both"/>
        <w:rPr>
          <w:rFonts w:cs="Times New Roman"/>
        </w:rPr>
      </w:pPr>
      <w:r w:rsidRPr="006A140C">
        <w:rPr>
          <w:rFonts w:cs="Times New Roman"/>
        </w:rPr>
        <w:t xml:space="preserve">o następującej treści: </w:t>
      </w:r>
    </w:p>
    <w:p w14:paraId="18EA75BC" w14:textId="77777777" w:rsidR="00A73818" w:rsidRPr="006A140C" w:rsidRDefault="00A73818" w:rsidP="00B05C22">
      <w:pPr>
        <w:spacing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>§</w:t>
      </w:r>
      <w:r w:rsidR="00640CC6" w:rsidRPr="006A140C">
        <w:rPr>
          <w:rFonts w:cs="Times New Roman"/>
          <w:b/>
        </w:rPr>
        <w:t xml:space="preserve"> </w:t>
      </w:r>
      <w:r w:rsidRPr="006A140C">
        <w:rPr>
          <w:rFonts w:cs="Times New Roman"/>
          <w:b/>
        </w:rPr>
        <w:t>1</w:t>
      </w:r>
    </w:p>
    <w:p w14:paraId="75B361AB" w14:textId="77777777" w:rsidR="00A73818" w:rsidRPr="006A140C" w:rsidRDefault="00F22D1A" w:rsidP="00B05C22">
      <w:pPr>
        <w:spacing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>Przedmiot U</w:t>
      </w:r>
      <w:r w:rsidR="00A73818" w:rsidRPr="006A140C">
        <w:rPr>
          <w:rFonts w:cs="Times New Roman"/>
          <w:b/>
        </w:rPr>
        <w:t>mowy</w:t>
      </w:r>
    </w:p>
    <w:p w14:paraId="7DB6DC0C" w14:textId="77777777" w:rsidR="00A03ACA" w:rsidRPr="005972E5" w:rsidRDefault="00DD2B9D" w:rsidP="003579E0">
      <w:pPr>
        <w:pStyle w:val="Akapitzlist"/>
        <w:numPr>
          <w:ilvl w:val="0"/>
          <w:numId w:val="20"/>
        </w:numPr>
        <w:spacing w:after="0" w:line="240" w:lineRule="atLeast"/>
        <w:ind w:left="284" w:hanging="284"/>
        <w:jc w:val="both"/>
        <w:rPr>
          <w:rFonts w:cs="Calibri"/>
          <w:bCs/>
        </w:rPr>
      </w:pPr>
      <w:r w:rsidRPr="005972E5">
        <w:rPr>
          <w:rFonts w:cs="Calibri"/>
          <w:bCs/>
        </w:rPr>
        <w:t>Niniejsza Umowa</w:t>
      </w:r>
      <w:r w:rsidR="003C7157" w:rsidRPr="005972E5">
        <w:rPr>
          <w:rFonts w:cs="Calibri"/>
          <w:bCs/>
        </w:rPr>
        <w:t xml:space="preserve"> ma charakter umowy ramowej i określa warunki udzielenia i realizacji przez Wykonawcę usług </w:t>
      </w:r>
      <w:r w:rsidR="0038476A" w:rsidRPr="005972E5">
        <w:rPr>
          <w:rFonts w:cs="Calibri"/>
          <w:bCs/>
        </w:rPr>
        <w:t>objętych Przedmiotem Umowy</w:t>
      </w:r>
      <w:r w:rsidR="000D33B7" w:rsidRPr="005972E5">
        <w:rPr>
          <w:rFonts w:cs="Calibri"/>
          <w:bCs/>
        </w:rPr>
        <w:t>,</w:t>
      </w:r>
      <w:r w:rsidR="0038476A" w:rsidRPr="005972E5">
        <w:rPr>
          <w:rFonts w:cs="Calibri"/>
          <w:bCs/>
        </w:rPr>
        <w:t xml:space="preserve"> zgodn</w:t>
      </w:r>
      <w:r w:rsidR="000D33B7" w:rsidRPr="005972E5">
        <w:rPr>
          <w:rFonts w:cs="Calibri"/>
          <w:bCs/>
        </w:rPr>
        <w:t>ie</w:t>
      </w:r>
      <w:r w:rsidR="0038476A" w:rsidRPr="005972E5">
        <w:rPr>
          <w:rFonts w:cs="Calibri"/>
          <w:bCs/>
        </w:rPr>
        <w:t xml:space="preserve"> z wymaganiami Zapytania ofertowego</w:t>
      </w:r>
      <w:r w:rsidR="00EF6FC0" w:rsidRPr="005972E5">
        <w:rPr>
          <w:rFonts w:cs="Calibri"/>
          <w:bCs/>
        </w:rPr>
        <w:t xml:space="preserve"> (ZO)</w:t>
      </w:r>
      <w:r w:rsidR="0038476A" w:rsidRPr="005972E5">
        <w:rPr>
          <w:rFonts w:cs="Calibri"/>
          <w:bCs/>
        </w:rPr>
        <w:t>, Opisem przedmiotu zamówienia</w:t>
      </w:r>
      <w:r w:rsidR="00EF6FC0" w:rsidRPr="005972E5">
        <w:rPr>
          <w:rFonts w:cs="Calibri"/>
          <w:bCs/>
        </w:rPr>
        <w:t xml:space="preserve"> (OPZ)</w:t>
      </w:r>
      <w:r w:rsidR="0038476A" w:rsidRPr="005972E5">
        <w:rPr>
          <w:rFonts w:cs="Calibri"/>
          <w:bCs/>
        </w:rPr>
        <w:t xml:space="preserve"> i ofertą Wykonawcy.</w:t>
      </w:r>
    </w:p>
    <w:p w14:paraId="6B24AD2C" w14:textId="77777777" w:rsidR="003579E0" w:rsidRPr="005972E5" w:rsidRDefault="003579E0" w:rsidP="003579E0">
      <w:pPr>
        <w:pStyle w:val="Akapitzlist"/>
        <w:numPr>
          <w:ilvl w:val="0"/>
          <w:numId w:val="20"/>
        </w:numPr>
        <w:spacing w:after="0" w:line="240" w:lineRule="atLeast"/>
        <w:ind w:left="284" w:hanging="284"/>
        <w:jc w:val="both"/>
        <w:rPr>
          <w:rFonts w:cs="Calibri"/>
          <w:bCs/>
        </w:rPr>
      </w:pPr>
      <w:r w:rsidRPr="005972E5">
        <w:rPr>
          <w:rFonts w:cs="Calibri"/>
        </w:rPr>
        <w:t xml:space="preserve">W zakres </w:t>
      </w:r>
      <w:r w:rsidR="00C153B9" w:rsidRPr="005972E5">
        <w:rPr>
          <w:rFonts w:cs="Calibri"/>
        </w:rPr>
        <w:t>Przedmiotu Umowy</w:t>
      </w:r>
      <w:r w:rsidRPr="005972E5">
        <w:rPr>
          <w:rFonts w:cs="Calibri"/>
        </w:rPr>
        <w:t xml:space="preserve"> wchodzi:</w:t>
      </w:r>
    </w:p>
    <w:p w14:paraId="791451B7" w14:textId="77777777" w:rsidR="003579E0" w:rsidRPr="003579E0" w:rsidRDefault="1611A32D" w:rsidP="1611A32D">
      <w:pPr>
        <w:pStyle w:val="Akapitzlist"/>
        <w:numPr>
          <w:ilvl w:val="1"/>
          <w:numId w:val="38"/>
        </w:numPr>
        <w:spacing w:after="0" w:line="240" w:lineRule="atLeast"/>
        <w:ind w:left="567" w:hanging="283"/>
        <w:jc w:val="both"/>
        <w:rPr>
          <w:b/>
          <w:bCs/>
        </w:rPr>
      </w:pPr>
      <w:r w:rsidRPr="1611A32D">
        <w:t>wyszukanie, rezerwacja, sprzedaż oraz dostarczanie biletów lotniczych, kolejowych i autobusowych komunikacji krajowej oraz międzynarodowej,</w:t>
      </w:r>
    </w:p>
    <w:p w14:paraId="1B8FC681" w14:textId="77777777" w:rsidR="003579E0" w:rsidRPr="005972E5" w:rsidRDefault="003579E0" w:rsidP="003579E0">
      <w:pPr>
        <w:pStyle w:val="Akapitzlist"/>
        <w:numPr>
          <w:ilvl w:val="1"/>
          <w:numId w:val="38"/>
        </w:numPr>
        <w:spacing w:after="0" w:line="240" w:lineRule="atLeast"/>
        <w:ind w:left="567" w:hanging="283"/>
        <w:jc w:val="both"/>
        <w:rPr>
          <w:rFonts w:cs="Calibri"/>
          <w:b/>
        </w:rPr>
      </w:pPr>
      <w:r w:rsidRPr="005972E5">
        <w:rPr>
          <w:rFonts w:cs="Calibri"/>
        </w:rPr>
        <w:t>rezerwacja oraz sprzedaż miejsc noclegowych w kraju oraz za granicą</w:t>
      </w:r>
      <w:r w:rsidR="00652BFB" w:rsidRPr="005972E5">
        <w:rPr>
          <w:rFonts w:cs="Calibri"/>
        </w:rPr>
        <w:t>.</w:t>
      </w:r>
    </w:p>
    <w:p w14:paraId="75BF016D" w14:textId="77777777" w:rsidR="00F61193" w:rsidRPr="006030F9" w:rsidRDefault="00E06B12" w:rsidP="002C040E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</w:pPr>
      <w:r w:rsidRPr="006030F9">
        <w:t>Wykonawca zobowiązuje się do realizowania Przedmiotu Umowy z uwzględnieniem zasady oszczędnego i racjonalnego gospodarowania środkami Zamawiającego, jednak z zachowaniem wymaganego standardu usług</w:t>
      </w:r>
      <w:r w:rsidR="00937AFE">
        <w:t xml:space="preserve">, określonego każdorazowo w treści </w:t>
      </w:r>
      <w:r w:rsidR="00747583">
        <w:t>Z</w:t>
      </w:r>
      <w:r w:rsidR="00937AFE">
        <w:t>lecenia</w:t>
      </w:r>
      <w:r w:rsidRPr="006030F9">
        <w:t>.</w:t>
      </w:r>
    </w:p>
    <w:p w14:paraId="3BA6A623" w14:textId="77777777" w:rsidR="00652BFB" w:rsidRPr="005972E5" w:rsidRDefault="00F61193" w:rsidP="00652BFB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="Calibri"/>
          <w:bCs/>
        </w:rPr>
      </w:pPr>
      <w:r w:rsidRPr="005972E5">
        <w:rPr>
          <w:rFonts w:cs="Calibri"/>
          <w:bCs/>
        </w:rPr>
        <w:t>Zamawiający oświadcza, że Przedmiot Umowy</w:t>
      </w:r>
      <w:r w:rsidRPr="005972E5">
        <w:rPr>
          <w:rFonts w:eastAsia="Times New Roman" w:cs="Calibri"/>
          <w:bCs/>
        </w:rPr>
        <w:t xml:space="preserve"> jest współfinansowany </w:t>
      </w:r>
      <w:r w:rsidR="00C80A05" w:rsidRPr="005972E5">
        <w:rPr>
          <w:rFonts w:cs="Calibri"/>
          <w:color w:val="000000"/>
        </w:rPr>
        <w:t xml:space="preserve">przez Unię Europejską ze środków Europejskiego Funduszu Rozwoju Regionalnego w ramach Programu Fundusze Europejskie dla Nowoczesnej Gospodarki </w:t>
      </w:r>
      <w:r w:rsidR="00C80A05" w:rsidRPr="005972E5">
        <w:rPr>
          <w:rFonts w:cs="Calibri"/>
        </w:rPr>
        <w:t>2021–2027</w:t>
      </w:r>
      <w:r w:rsidRPr="005972E5">
        <w:rPr>
          <w:rFonts w:cs="Calibri"/>
        </w:rPr>
        <w:t xml:space="preserve">. </w:t>
      </w:r>
    </w:p>
    <w:p w14:paraId="03406A28" w14:textId="77777777" w:rsidR="00652BFB" w:rsidRPr="00652BFB" w:rsidRDefault="1611A32D" w:rsidP="1611A32D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="Calibri"/>
        </w:rPr>
      </w:pPr>
      <w:r w:rsidRPr="1611A32D">
        <w:t xml:space="preserve">Umowa została zawarta w wyniku wyboru oferty Wykonawcy jako najkorzystniejszej w ramach przeprowadzonego postępowania o udzielenie zamówienia zgodnie z zasadą konkurencyjności określoną w </w:t>
      </w:r>
      <w:r w:rsidRPr="1611A32D">
        <w:rPr>
          <w:rFonts w:cs="Calibri"/>
        </w:rPr>
        <w:t>Wytycznych dotyczących kwalifikowalności wydatków na lata 2021-2027</w:t>
      </w:r>
      <w:r w:rsidR="009D12C1">
        <w:rPr>
          <w:rFonts w:cs="Calibri"/>
        </w:rPr>
        <w:t>.</w:t>
      </w:r>
    </w:p>
    <w:p w14:paraId="5935210D" w14:textId="77777777" w:rsidR="00266DF7" w:rsidRPr="00AD4C25" w:rsidRDefault="5022AC09" w:rsidP="001E2155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</w:pPr>
      <w:r w:rsidRPr="4D846A12">
        <w:t xml:space="preserve">W związku z tym, że środki unijne mają na celu m.in. realizację strategii na rzecz inteligentnego zrównoważonego </w:t>
      </w:r>
      <w:r w:rsidR="001E2155">
        <w:t>wzrostu</w:t>
      </w:r>
      <w:r w:rsidRPr="4D846A12">
        <w:t xml:space="preserve"> sprzyjającego włączeniu społecznemu, a cel ten osiągany jest poprzez wydatkowanie tych środków w sposób zapewniający tworzenie, m.in. wysokiej jakości miejsc pracy, czy ochronę środowiska, Zamawiający zobowiązuje Wykonawcę do przestrzegania </w:t>
      </w:r>
      <w:r w:rsidRPr="4D846A12">
        <w:lastRenderedPageBreak/>
        <w:t>przepisów prawa pracy, przepisów o minimalnym wynagrodzeniu, przepisów prawa socjalnego i prawa ochrony środowiska.</w:t>
      </w:r>
    </w:p>
    <w:p w14:paraId="6641C31E" w14:textId="77777777" w:rsidR="00A73818" w:rsidRPr="006A140C" w:rsidRDefault="00A73818" w:rsidP="004A4B2E">
      <w:pPr>
        <w:spacing w:before="120"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>§</w:t>
      </w:r>
      <w:r w:rsidR="00640CC6" w:rsidRPr="006A140C">
        <w:rPr>
          <w:rFonts w:cs="Times New Roman"/>
          <w:b/>
        </w:rPr>
        <w:t xml:space="preserve"> </w:t>
      </w:r>
      <w:r w:rsidRPr="006A140C">
        <w:rPr>
          <w:rFonts w:cs="Times New Roman"/>
          <w:b/>
        </w:rPr>
        <w:t>2</w:t>
      </w:r>
    </w:p>
    <w:p w14:paraId="03E74D1D" w14:textId="77777777" w:rsidR="00010752" w:rsidRPr="006A140C" w:rsidRDefault="004A5082" w:rsidP="00010752">
      <w:pPr>
        <w:spacing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>Realizacja zamówienia</w:t>
      </w:r>
    </w:p>
    <w:p w14:paraId="5B8604A3" w14:textId="77777777" w:rsidR="00010752" w:rsidRPr="006A140C" w:rsidRDefault="00B303F7" w:rsidP="006A140C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6A140C">
        <w:rPr>
          <w:rFonts w:cs="Times New Roman"/>
        </w:rPr>
        <w:t xml:space="preserve">Realizacja Umowy odbywa się </w:t>
      </w:r>
      <w:r w:rsidR="00010752" w:rsidRPr="006A140C">
        <w:rPr>
          <w:rFonts w:cs="Times New Roman"/>
        </w:rPr>
        <w:t xml:space="preserve">na podstawie </w:t>
      </w:r>
      <w:r w:rsidR="008A7667">
        <w:rPr>
          <w:rFonts w:cs="Times New Roman"/>
        </w:rPr>
        <w:t>Z</w:t>
      </w:r>
      <w:r w:rsidR="00010752" w:rsidRPr="006A140C">
        <w:rPr>
          <w:rFonts w:cs="Times New Roman"/>
        </w:rPr>
        <w:t>leceń Zamawiającego</w:t>
      </w:r>
      <w:r w:rsidR="008836FD">
        <w:rPr>
          <w:rFonts w:cs="Times New Roman"/>
        </w:rPr>
        <w:t xml:space="preserve"> przekazywanych </w:t>
      </w:r>
      <w:r w:rsidR="00042B2A">
        <w:rPr>
          <w:rFonts w:cs="Times New Roman"/>
        </w:rPr>
        <w:t xml:space="preserve">osobom wyznaczonym przez Wykonawcę </w:t>
      </w:r>
      <w:r w:rsidR="009D12C1">
        <w:rPr>
          <w:rFonts w:cs="Times New Roman"/>
        </w:rPr>
        <w:t xml:space="preserve">w ofercie </w:t>
      </w:r>
      <w:r w:rsidR="00042B2A">
        <w:rPr>
          <w:rFonts w:cs="Times New Roman"/>
        </w:rPr>
        <w:t>do realizacji zamówienia (Kasjerom), tj.</w:t>
      </w:r>
      <w:r w:rsidR="00010752" w:rsidRPr="006A140C">
        <w:rPr>
          <w:rFonts w:cs="Times New Roman"/>
        </w:rPr>
        <w:t>:</w:t>
      </w:r>
    </w:p>
    <w:p w14:paraId="3F6CB669" w14:textId="77777777" w:rsidR="00010752" w:rsidRPr="006A140C" w:rsidRDefault="00042B2A" w:rsidP="00010752">
      <w:pPr>
        <w:pStyle w:val="Akapitzlist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cs="Times New Roman"/>
        </w:rPr>
      </w:pPr>
      <w:r>
        <w:rPr>
          <w:rFonts w:cs="Times New Roman"/>
        </w:rPr>
        <w:t>……… (imię i nazwisko), tel. …………, email: ……………</w:t>
      </w:r>
    </w:p>
    <w:p w14:paraId="489EA1C7" w14:textId="77777777" w:rsidR="00042B2A" w:rsidRDefault="00042B2A" w:rsidP="00042B2A">
      <w:pPr>
        <w:pStyle w:val="Akapitzlist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cs="Times New Roman"/>
        </w:rPr>
      </w:pPr>
      <w:r>
        <w:rPr>
          <w:rFonts w:cs="Times New Roman"/>
        </w:rPr>
        <w:t>……… (imię i nazwisko), tel. …………, email: ……………</w:t>
      </w:r>
    </w:p>
    <w:p w14:paraId="08B11BA6" w14:textId="77777777" w:rsidR="0078279A" w:rsidRDefault="0078279A" w:rsidP="00AA62E8">
      <w:pPr>
        <w:pStyle w:val="Akapitzlist"/>
        <w:spacing w:after="0" w:line="240" w:lineRule="auto"/>
        <w:ind w:left="709"/>
        <w:contextualSpacing w:val="0"/>
        <w:jc w:val="both"/>
        <w:rPr>
          <w:rFonts w:cs="Times New Roman"/>
        </w:rPr>
      </w:pPr>
      <w:r>
        <w:rPr>
          <w:rFonts w:cs="Times New Roman"/>
        </w:rPr>
        <w:t>Osoby dodatkowe</w:t>
      </w:r>
      <w:r w:rsidR="009D12C1">
        <w:rPr>
          <w:rFonts w:cs="Times New Roman"/>
        </w:rPr>
        <w:t xml:space="preserve"> (opcjonalnie przy zawieraniu Umowy):</w:t>
      </w:r>
    </w:p>
    <w:p w14:paraId="0D7E664E" w14:textId="77777777" w:rsidR="0078279A" w:rsidRDefault="0078279A" w:rsidP="0078279A">
      <w:pPr>
        <w:pStyle w:val="Akapitzlist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cs="Times New Roman"/>
        </w:rPr>
      </w:pPr>
      <w:r>
        <w:rPr>
          <w:rFonts w:cs="Times New Roman"/>
        </w:rPr>
        <w:t>……… (imię i nazwisko), tel. …………, email: ……………</w:t>
      </w:r>
    </w:p>
    <w:p w14:paraId="45277E40" w14:textId="77777777" w:rsidR="0078279A" w:rsidRPr="00895E04" w:rsidRDefault="0078279A">
      <w:pPr>
        <w:pStyle w:val="Akapitzlist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cs="Times New Roman"/>
        </w:rPr>
      </w:pPr>
      <w:r>
        <w:rPr>
          <w:rFonts w:cs="Times New Roman"/>
        </w:rPr>
        <w:t>……… (imię i nazwisko), tel. …………, email: ……………</w:t>
      </w:r>
    </w:p>
    <w:p w14:paraId="172334C5" w14:textId="77777777" w:rsidR="005C1286" w:rsidRPr="005972E5" w:rsidRDefault="005C1286" w:rsidP="005C1286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eastAsia="Times New Roman" w:cs="Calibri"/>
        </w:rPr>
      </w:pPr>
      <w:r w:rsidRPr="005972E5">
        <w:rPr>
          <w:rFonts w:cs="Calibri"/>
          <w:bCs/>
        </w:rPr>
        <w:t xml:space="preserve">Wykonawca jest zobowiązany do zastąpienia osób, o których mowa w ust. 1, innymi osobami </w:t>
      </w:r>
      <w:r w:rsidRPr="005972E5">
        <w:rPr>
          <w:rFonts w:cs="Calibri"/>
          <w:bCs/>
        </w:rPr>
        <w:br/>
        <w:t xml:space="preserve">w przypadku, gdy ze względu na krótkotrwałe sytuacje losowe (do 2 tygodni) osoby te nie będą mogły zamówienia wykonywać (np. choroba, urlop, itp.), tak aby była zachowana ciągłość wykonywania Umowy. </w:t>
      </w:r>
      <w:r w:rsidR="00EF6867" w:rsidRPr="005972E5">
        <w:rPr>
          <w:rFonts w:cs="Calibri"/>
          <w:bCs/>
        </w:rPr>
        <w:t>Kasjer</w:t>
      </w:r>
      <w:r w:rsidRPr="005972E5">
        <w:rPr>
          <w:rFonts w:cs="Calibri"/>
          <w:bCs/>
        </w:rPr>
        <w:t xml:space="preserve"> wyznaczony na zastępstwo musi spełniać wymagania określone w Dz. IV ust. 2 pkt 4 lit. b Zapytania ofertowego, na potwierdzenie czego Zamawiający zastrzega sobie prawo żądania od Wykonawcy dokumentów wskazanych w Zapytaniu ofertowym lub Umowie.</w:t>
      </w:r>
    </w:p>
    <w:p w14:paraId="3CAC2309" w14:textId="77777777" w:rsidR="008E4478" w:rsidRPr="006A140C" w:rsidRDefault="00B2152B" w:rsidP="00042B2A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>
        <w:rPr>
          <w:rFonts w:cs="Times New Roman"/>
        </w:rPr>
        <w:t>Z</w:t>
      </w:r>
      <w:r w:rsidR="008E4478">
        <w:rPr>
          <w:rFonts w:cs="Times New Roman"/>
        </w:rPr>
        <w:t>asady</w:t>
      </w:r>
      <w:r w:rsidR="004A4B2E">
        <w:rPr>
          <w:rFonts w:cs="Times New Roman"/>
        </w:rPr>
        <w:t>,</w:t>
      </w:r>
      <w:r w:rsidR="008E4478">
        <w:rPr>
          <w:rFonts w:cs="Times New Roman"/>
        </w:rPr>
        <w:t xml:space="preserve"> na jakich odbywa się </w:t>
      </w:r>
      <w:r w:rsidR="006666A3">
        <w:rPr>
          <w:rFonts w:cs="Times New Roman"/>
        </w:rPr>
        <w:t>realizacja Zleceń</w:t>
      </w:r>
      <w:r w:rsidR="004A4B2E">
        <w:rPr>
          <w:rFonts w:cs="Times New Roman"/>
        </w:rPr>
        <w:t>,</w:t>
      </w:r>
      <w:r w:rsidR="008E4478">
        <w:rPr>
          <w:rFonts w:cs="Times New Roman"/>
        </w:rPr>
        <w:t xml:space="preserve"> określone są w Załączniku nr 2 do Umowy – Opis przedmiotu zamówienia</w:t>
      </w:r>
      <w:r w:rsidR="00EF6FC0">
        <w:rPr>
          <w:rFonts w:cs="Times New Roman"/>
        </w:rPr>
        <w:t xml:space="preserve"> (OPZ)</w:t>
      </w:r>
      <w:r w:rsidR="008E4478">
        <w:rPr>
          <w:rFonts w:cs="Times New Roman"/>
        </w:rPr>
        <w:t>.</w:t>
      </w:r>
    </w:p>
    <w:p w14:paraId="32C8F653" w14:textId="77777777" w:rsidR="008B7702" w:rsidRDefault="00A73818" w:rsidP="008B7702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8B7702">
        <w:rPr>
          <w:rFonts w:cs="Times New Roman"/>
        </w:rPr>
        <w:t>Wykonawca zobowiązuje się do uwzględni</w:t>
      </w:r>
      <w:r w:rsidR="00B70BD2">
        <w:rPr>
          <w:rFonts w:cs="Times New Roman"/>
        </w:rPr>
        <w:t>ania</w:t>
      </w:r>
      <w:r w:rsidRPr="008B7702">
        <w:rPr>
          <w:rFonts w:cs="Times New Roman"/>
        </w:rPr>
        <w:t xml:space="preserve"> sugestii i zastrzeżeń zgł</w:t>
      </w:r>
      <w:r w:rsidR="00B70BD2">
        <w:rPr>
          <w:rFonts w:cs="Times New Roman"/>
        </w:rPr>
        <w:t>aszanych</w:t>
      </w:r>
      <w:r w:rsidRPr="008B7702">
        <w:rPr>
          <w:rFonts w:cs="Times New Roman"/>
        </w:rPr>
        <w:t xml:space="preserve"> przez Zamawiającego (w tym w szczególności zgłaszanych drogą </w:t>
      </w:r>
      <w:r w:rsidR="00B70BD2">
        <w:rPr>
          <w:rFonts w:cs="Times New Roman"/>
        </w:rPr>
        <w:t>e-</w:t>
      </w:r>
      <w:r w:rsidRPr="008B7702">
        <w:rPr>
          <w:rFonts w:cs="Times New Roman"/>
        </w:rPr>
        <w:t xml:space="preserve">mailową i telefonicznie) na każdym etapie </w:t>
      </w:r>
      <w:r w:rsidR="00B70BD2">
        <w:rPr>
          <w:rFonts w:cs="Times New Roman"/>
        </w:rPr>
        <w:t>realizacji niniejszej</w:t>
      </w:r>
      <w:r w:rsidR="00B651AD" w:rsidRPr="008B7702">
        <w:rPr>
          <w:rFonts w:cs="Times New Roman"/>
        </w:rPr>
        <w:t xml:space="preserve"> U</w:t>
      </w:r>
      <w:r w:rsidRPr="008B7702">
        <w:rPr>
          <w:rFonts w:cs="Times New Roman"/>
        </w:rPr>
        <w:t>mowy.</w:t>
      </w:r>
    </w:p>
    <w:p w14:paraId="629E90C3" w14:textId="77777777" w:rsidR="00E06B12" w:rsidRDefault="00E06B12" w:rsidP="008B7702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E06B12">
        <w:rPr>
          <w:rFonts w:cs="Times New Roman"/>
        </w:rPr>
        <w:t xml:space="preserve">Wykonawca każdorazowo </w:t>
      </w:r>
      <w:r w:rsidR="00C168BB">
        <w:rPr>
          <w:rFonts w:cs="Times New Roman"/>
        </w:rPr>
        <w:t>przekaże</w:t>
      </w:r>
      <w:r w:rsidRPr="00E06B12">
        <w:rPr>
          <w:rFonts w:cs="Times New Roman"/>
        </w:rPr>
        <w:t xml:space="preserve"> </w:t>
      </w:r>
      <w:r w:rsidR="0079792F" w:rsidRPr="00E06B12">
        <w:rPr>
          <w:rFonts w:cs="Times New Roman"/>
        </w:rPr>
        <w:t>Zamawiające</w:t>
      </w:r>
      <w:r w:rsidR="00C168BB">
        <w:rPr>
          <w:rFonts w:cs="Times New Roman"/>
        </w:rPr>
        <w:t>mu</w:t>
      </w:r>
      <w:r w:rsidR="0079792F" w:rsidRPr="00E06B12">
        <w:rPr>
          <w:rFonts w:cs="Times New Roman"/>
        </w:rPr>
        <w:t xml:space="preserve"> </w:t>
      </w:r>
      <w:r w:rsidRPr="00E06B12">
        <w:rPr>
          <w:rFonts w:cs="Times New Roman"/>
        </w:rPr>
        <w:t xml:space="preserve">drogą elektroniczną </w:t>
      </w:r>
      <w:r w:rsidR="00C168BB">
        <w:rPr>
          <w:rFonts w:cs="Times New Roman"/>
        </w:rPr>
        <w:t>potwierdzenie</w:t>
      </w:r>
      <w:r w:rsidRPr="00E06B12">
        <w:rPr>
          <w:rFonts w:cs="Times New Roman"/>
        </w:rPr>
        <w:t xml:space="preserve"> dokona</w:t>
      </w:r>
      <w:r w:rsidR="00C168BB">
        <w:rPr>
          <w:rFonts w:cs="Times New Roman"/>
        </w:rPr>
        <w:t>nia</w:t>
      </w:r>
      <w:r w:rsidRPr="00E06B12">
        <w:rPr>
          <w:rFonts w:cs="Times New Roman"/>
        </w:rPr>
        <w:t xml:space="preserve"> rezerwacj</w:t>
      </w:r>
      <w:r w:rsidR="00C168BB">
        <w:rPr>
          <w:rFonts w:cs="Times New Roman"/>
        </w:rPr>
        <w:t>i</w:t>
      </w:r>
      <w:r w:rsidRPr="00E06B12">
        <w:rPr>
          <w:rFonts w:cs="Times New Roman"/>
        </w:rPr>
        <w:t xml:space="preserve"> biletu</w:t>
      </w:r>
      <w:r w:rsidR="00C5267C">
        <w:rPr>
          <w:rFonts w:cs="Times New Roman"/>
        </w:rPr>
        <w:t>/ów</w:t>
      </w:r>
      <w:r w:rsidR="00C168BB">
        <w:rPr>
          <w:rFonts w:cs="Times New Roman"/>
        </w:rPr>
        <w:t xml:space="preserve"> zawierające </w:t>
      </w:r>
      <w:r w:rsidR="00C168BB">
        <w:t xml:space="preserve">m.in. </w:t>
      </w:r>
      <w:r w:rsidR="00C168BB" w:rsidRPr="006859BB">
        <w:t>datę wykupu biletu/ów na war</w:t>
      </w:r>
      <w:r w:rsidR="00C168BB">
        <w:t>unkach określonych w rezerwacji</w:t>
      </w:r>
      <w:r w:rsidRPr="00E06B12">
        <w:rPr>
          <w:rFonts w:cs="Times New Roman"/>
        </w:rPr>
        <w:t>.</w:t>
      </w:r>
      <w:r w:rsidR="0079792F" w:rsidRPr="0079792F">
        <w:t xml:space="preserve"> </w:t>
      </w:r>
    </w:p>
    <w:p w14:paraId="78247508" w14:textId="77777777" w:rsidR="009A2E27" w:rsidRPr="009A2E27" w:rsidRDefault="009A2E27" w:rsidP="009A2E27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9A2E27">
        <w:rPr>
          <w:rFonts w:cs="Times New Roman"/>
        </w:rPr>
        <w:t>Zamawiający zastrzega sobie prawo porównywania cen proponowanych przez Wykonawcę z cenami przedstawionymi przez inne podmioty świadczące usługi w obszarze sprzedaży biletów lub rezerwacji miejsc noclegowych. W przypadku gdy Zamawiający, przed dokonaniem rezerwacji lub zakupu, znajdzie bilet lub ofertę miejsca noclegowego w cenie niższej niż zaproponowana przez Wykonawcę, Wykonawca jest zobowiązany do dokonania rezerwacji lub zakupu biletu lub miejsca noclegowego w tej niższej cenie, zgodnie z zasadami określonymi w OPZ.</w:t>
      </w:r>
    </w:p>
    <w:p w14:paraId="29AABF33" w14:textId="77777777" w:rsidR="008B7702" w:rsidRDefault="00A73818" w:rsidP="008B7702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8B7702">
        <w:rPr>
          <w:rFonts w:cs="Times New Roman"/>
        </w:rPr>
        <w:t>Wykonawca odpowiada za działania bądź zaniechania podwykonawców jak za swoje własne.</w:t>
      </w:r>
    </w:p>
    <w:p w14:paraId="1675D4C8" w14:textId="77777777" w:rsidR="008B7702" w:rsidRDefault="00676A19" w:rsidP="008B7702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8B7702">
        <w:rPr>
          <w:rFonts w:cs="Times New Roman"/>
        </w:rPr>
        <w:t xml:space="preserve">Wykonawca zobowiązuje się do zachowania w tajemnicy wszystkich informacji uzyskanych przez niego w związku z zawarciem i wykonywaniem Umowy oraz niewykorzystywania ich do celów innych, niż związane z </w:t>
      </w:r>
      <w:r w:rsidR="008F153F">
        <w:rPr>
          <w:rFonts w:cs="Times New Roman"/>
        </w:rPr>
        <w:t xml:space="preserve">realizacją </w:t>
      </w:r>
      <w:r w:rsidR="007E20FA">
        <w:rPr>
          <w:rFonts w:cs="Times New Roman"/>
        </w:rPr>
        <w:t>niniejszej</w:t>
      </w:r>
      <w:r w:rsidRPr="008B7702">
        <w:rPr>
          <w:rFonts w:cs="Times New Roman"/>
        </w:rPr>
        <w:t xml:space="preserve"> Umowy.</w:t>
      </w:r>
    </w:p>
    <w:p w14:paraId="4170BA8C" w14:textId="77777777" w:rsidR="008B7702" w:rsidRDefault="00F22D1A" w:rsidP="008B7702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8B7702">
        <w:rPr>
          <w:rFonts w:cs="Times New Roman"/>
        </w:rPr>
        <w:t>Wykonawca oświadcza, że posiada</w:t>
      </w:r>
      <w:r w:rsidR="00A73818" w:rsidRPr="008B7702">
        <w:rPr>
          <w:rFonts w:cs="Times New Roman"/>
        </w:rPr>
        <w:t xml:space="preserve"> </w:t>
      </w:r>
      <w:r w:rsidR="00465B10">
        <w:rPr>
          <w:rFonts w:cs="Times New Roman"/>
        </w:rPr>
        <w:t xml:space="preserve">odpowiednio przeszkolonych pracowników, </w:t>
      </w:r>
      <w:r w:rsidR="00A73818" w:rsidRPr="008B7702">
        <w:rPr>
          <w:rFonts w:cs="Times New Roman"/>
        </w:rPr>
        <w:t>wiedzę i odpowiednie d</w:t>
      </w:r>
      <w:r w:rsidR="008F6DC2" w:rsidRPr="008B7702">
        <w:rPr>
          <w:rFonts w:cs="Times New Roman"/>
        </w:rPr>
        <w:t>oświadczenie</w:t>
      </w:r>
      <w:r w:rsidR="00465B10">
        <w:rPr>
          <w:rFonts w:cs="Times New Roman"/>
        </w:rPr>
        <w:t xml:space="preserve"> </w:t>
      </w:r>
      <w:r w:rsidR="008F6DC2" w:rsidRPr="008B7702">
        <w:rPr>
          <w:rFonts w:cs="Times New Roman"/>
        </w:rPr>
        <w:t xml:space="preserve">niezbędne do </w:t>
      </w:r>
      <w:r w:rsidR="00A73818" w:rsidRPr="008B7702">
        <w:rPr>
          <w:rFonts w:cs="Times New Roman"/>
        </w:rPr>
        <w:t xml:space="preserve">wykonania </w:t>
      </w:r>
      <w:r w:rsidR="00024BC4">
        <w:rPr>
          <w:rFonts w:cs="Times New Roman"/>
        </w:rPr>
        <w:t>Przedmiotu Umowy</w:t>
      </w:r>
      <w:r w:rsidR="00024BC4" w:rsidRPr="008B7702">
        <w:rPr>
          <w:rFonts w:cs="Times New Roman"/>
        </w:rPr>
        <w:t xml:space="preserve"> </w:t>
      </w:r>
      <w:r w:rsidR="00A73818" w:rsidRPr="008B7702">
        <w:rPr>
          <w:rFonts w:cs="Times New Roman"/>
        </w:rPr>
        <w:t>i z</w:t>
      </w:r>
      <w:r w:rsidRPr="008B7702">
        <w:rPr>
          <w:rFonts w:cs="Times New Roman"/>
        </w:rPr>
        <w:t>obowiązuje się do starannego jego</w:t>
      </w:r>
      <w:r w:rsidR="00A73818" w:rsidRPr="008B7702">
        <w:rPr>
          <w:rFonts w:cs="Times New Roman"/>
        </w:rPr>
        <w:t xml:space="preserve"> wykonania z zachowaniem wymaganego w tym zakresie profesjonalizmu.</w:t>
      </w:r>
    </w:p>
    <w:p w14:paraId="1CB1680D" w14:textId="77777777" w:rsidR="00BB7360" w:rsidRPr="008B7702" w:rsidRDefault="00A73818" w:rsidP="008B7702">
      <w:pPr>
        <w:pStyle w:val="Akapitzlist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8B7702">
        <w:rPr>
          <w:rFonts w:cs="Times New Roman"/>
        </w:rPr>
        <w:t>Wykonawca oświadcza, że nie pozostaje pod zarządem komisarycznym, nie znajduje się w toku likwidacji lub postępowania upadłościowego, na bieżąco reguluje swoje zobowiązania, nie toczą się w stosunku do niego żadne postępowania egzekucyjne i nie zachodzą przesłanki do ogłoszenia jego upadłości.</w:t>
      </w:r>
    </w:p>
    <w:p w14:paraId="5CF1705F" w14:textId="77777777" w:rsidR="00A73818" w:rsidRPr="006A140C" w:rsidRDefault="00A73818" w:rsidP="00673834">
      <w:pPr>
        <w:spacing w:before="120"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>§</w:t>
      </w:r>
      <w:r w:rsidR="00640CC6" w:rsidRPr="006A140C">
        <w:rPr>
          <w:rFonts w:cs="Times New Roman"/>
          <w:b/>
        </w:rPr>
        <w:t xml:space="preserve"> </w:t>
      </w:r>
      <w:r w:rsidRPr="006A140C">
        <w:rPr>
          <w:rFonts w:cs="Times New Roman"/>
          <w:b/>
        </w:rPr>
        <w:t>3</w:t>
      </w:r>
    </w:p>
    <w:p w14:paraId="3570C873" w14:textId="77777777" w:rsidR="00A73818" w:rsidRPr="006A140C" w:rsidRDefault="00A73818" w:rsidP="00FF628E">
      <w:pPr>
        <w:spacing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>Termin realizacji zamówienia</w:t>
      </w:r>
    </w:p>
    <w:p w14:paraId="42C6B8BF" w14:textId="77777777" w:rsidR="00696E5C" w:rsidRPr="005972E5" w:rsidRDefault="00696E5C" w:rsidP="00AA62E8">
      <w:pPr>
        <w:spacing w:after="0" w:line="240" w:lineRule="auto"/>
        <w:jc w:val="both"/>
        <w:rPr>
          <w:rFonts w:cs="Calibri"/>
          <w:b/>
          <w:bCs/>
        </w:rPr>
      </w:pPr>
      <w:r w:rsidRPr="005972E5">
        <w:rPr>
          <w:rFonts w:cs="Calibri"/>
          <w:b/>
          <w:bCs/>
        </w:rPr>
        <w:t xml:space="preserve">Termin realizacji zamówienia: zamówienie będzie realizowane od dnia </w:t>
      </w:r>
      <w:r w:rsidR="00AA62E8" w:rsidRPr="005972E5">
        <w:rPr>
          <w:rFonts w:cs="Calibri"/>
          <w:b/>
          <w:bCs/>
        </w:rPr>
        <w:t>……………………</w:t>
      </w:r>
      <w:r w:rsidRPr="005972E5">
        <w:rPr>
          <w:rFonts w:cs="Calibri"/>
          <w:b/>
          <w:bCs/>
        </w:rPr>
        <w:t xml:space="preserve"> r. przez okres 24 miesięcy lub do wyczerpania kwoty wynagrodzenia Wykonawcy określonej w Umowie, w zależności od tego co nastąpi wcześniej.</w:t>
      </w:r>
    </w:p>
    <w:p w14:paraId="5CAA507A" w14:textId="77777777" w:rsidR="00640CC6" w:rsidRPr="00E21FE4" w:rsidRDefault="00A73818" w:rsidP="00673834">
      <w:pPr>
        <w:spacing w:before="120" w:after="0" w:line="240" w:lineRule="auto"/>
        <w:jc w:val="center"/>
        <w:rPr>
          <w:rFonts w:cs="Times New Roman"/>
          <w:b/>
        </w:rPr>
      </w:pPr>
      <w:r w:rsidRPr="00E21FE4">
        <w:rPr>
          <w:rFonts w:cs="Times New Roman"/>
          <w:b/>
        </w:rPr>
        <w:lastRenderedPageBreak/>
        <w:t>§</w:t>
      </w:r>
      <w:r w:rsidR="00640CC6" w:rsidRPr="00E21FE4">
        <w:rPr>
          <w:rFonts w:cs="Times New Roman"/>
          <w:b/>
        </w:rPr>
        <w:t xml:space="preserve"> </w:t>
      </w:r>
      <w:r w:rsidRPr="00E21FE4">
        <w:rPr>
          <w:rFonts w:cs="Times New Roman"/>
          <w:b/>
        </w:rPr>
        <w:t>4</w:t>
      </w:r>
    </w:p>
    <w:p w14:paraId="0CDE310A" w14:textId="77777777" w:rsidR="00A73818" w:rsidRPr="00E21FE4" w:rsidRDefault="00A73818" w:rsidP="00185B3A">
      <w:pPr>
        <w:spacing w:after="0" w:line="240" w:lineRule="auto"/>
        <w:jc w:val="center"/>
        <w:rPr>
          <w:rFonts w:cs="Times New Roman"/>
          <w:b/>
        </w:rPr>
      </w:pPr>
      <w:r w:rsidRPr="00E21FE4">
        <w:rPr>
          <w:rFonts w:cs="Times New Roman"/>
          <w:b/>
        </w:rPr>
        <w:t>Wynagrodzenie</w:t>
      </w:r>
    </w:p>
    <w:p w14:paraId="430C0282" w14:textId="77777777" w:rsidR="00986FA9" w:rsidRPr="005972E5" w:rsidRDefault="1611A32D" w:rsidP="00347E98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cs="Arial"/>
        </w:rPr>
      </w:pPr>
      <w:r w:rsidRPr="005972E5">
        <w:rPr>
          <w:rFonts w:cs="Arial"/>
        </w:rPr>
        <w:t xml:space="preserve">Maksymalne </w:t>
      </w:r>
      <w:r w:rsidRPr="005972E5">
        <w:t xml:space="preserve">wynagrodzenie Wykonawcy, w związku z realizacją niniejszej Umowy wynosi </w:t>
      </w:r>
      <w:r w:rsidRPr="005972E5">
        <w:rPr>
          <w:b/>
          <w:bCs/>
        </w:rPr>
        <w:t>brutto</w:t>
      </w:r>
      <w:r w:rsidR="00AB14E7" w:rsidRPr="005972E5">
        <w:rPr>
          <w:b/>
          <w:bCs/>
        </w:rPr>
        <w:t xml:space="preserve"> </w:t>
      </w:r>
      <w:r w:rsidR="009D12C1" w:rsidRPr="005972E5">
        <w:rPr>
          <w:b/>
          <w:bCs/>
        </w:rPr>
        <w:t>203 833,61</w:t>
      </w:r>
      <w:r w:rsidRPr="005972E5">
        <w:rPr>
          <w:b/>
          <w:bCs/>
        </w:rPr>
        <w:t xml:space="preserve"> zł</w:t>
      </w:r>
      <w:r w:rsidRPr="005972E5">
        <w:t xml:space="preserve"> (słownie:</w:t>
      </w:r>
      <w:r w:rsidR="009D12C1" w:rsidRPr="005972E5">
        <w:t xml:space="preserve"> </w:t>
      </w:r>
      <w:r w:rsidR="009D12C1" w:rsidRPr="005972E5">
        <w:rPr>
          <w:b/>
          <w:bCs/>
        </w:rPr>
        <w:t>dwieście trzy tysiące osiemset trzydzieści trzy złote 61/100</w:t>
      </w:r>
      <w:r w:rsidR="007C1AD3" w:rsidRPr="005972E5">
        <w:t>).</w:t>
      </w:r>
    </w:p>
    <w:p w14:paraId="3EC8FFB5" w14:textId="77777777" w:rsidR="002147C5" w:rsidRPr="005972E5" w:rsidRDefault="1611A32D" w:rsidP="1611A32D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</w:pPr>
      <w:r w:rsidRPr="005972E5">
        <w:t xml:space="preserve">Wysokość </w:t>
      </w:r>
      <w:r w:rsidRPr="1611A32D">
        <w:rPr>
          <w:b/>
          <w:bCs/>
        </w:rPr>
        <w:t>opłaty transakcyjnej (serwisowej)</w:t>
      </w:r>
      <w:r w:rsidRPr="005972E5">
        <w:t xml:space="preserve">, zgodnie ze złożoną ofertą wynosi </w:t>
      </w:r>
      <w:r w:rsidRPr="1611A32D">
        <w:rPr>
          <w:b/>
          <w:bCs/>
        </w:rPr>
        <w:t>… zł</w:t>
      </w:r>
      <w:r w:rsidR="00B944E5">
        <w:rPr>
          <w:b/>
          <w:bCs/>
        </w:rPr>
        <w:t xml:space="preserve"> brutto</w:t>
      </w:r>
      <w:r w:rsidRPr="005972E5">
        <w:t>.</w:t>
      </w:r>
    </w:p>
    <w:p w14:paraId="40068B5C" w14:textId="77777777" w:rsidR="00F673B1" w:rsidRPr="005972E5" w:rsidRDefault="1611A32D" w:rsidP="1611A32D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</w:pPr>
      <w:r>
        <w:t xml:space="preserve">Kwota wynagrodzenia Wykonawcy za każdy bilet lub każdą rezerwację noclegu obejmuje: </w:t>
      </w:r>
    </w:p>
    <w:p w14:paraId="561D22A2" w14:textId="77777777" w:rsidR="003000F9" w:rsidRPr="005972E5" w:rsidRDefault="003D5B42" w:rsidP="00614B70">
      <w:pPr>
        <w:pStyle w:val="Jasnasiatkaakcent31"/>
        <w:numPr>
          <w:ilvl w:val="1"/>
          <w:numId w:val="7"/>
        </w:numPr>
        <w:suppressAutoHyphens/>
        <w:spacing w:after="0" w:line="240" w:lineRule="auto"/>
        <w:ind w:left="709" w:hanging="283"/>
        <w:contextualSpacing w:val="0"/>
        <w:jc w:val="both"/>
      </w:pPr>
      <w:r w:rsidRPr="005972E5">
        <w:t>bilety:</w:t>
      </w:r>
      <w:r w:rsidR="000514FF">
        <w:t xml:space="preserve"> </w:t>
      </w:r>
      <w:r w:rsidR="003000F9" w:rsidRPr="00E21FE4">
        <w:t>cenę biletu ustaloną każdorazowo na podstawie ceny biletu przewoźnika</w:t>
      </w:r>
      <w:r w:rsidR="00FD1957">
        <w:t>;</w:t>
      </w:r>
      <w:r w:rsidR="003000F9" w:rsidRPr="00E21FE4">
        <w:t xml:space="preserve"> </w:t>
      </w:r>
    </w:p>
    <w:p w14:paraId="36C6955E" w14:textId="77777777" w:rsidR="000514FF" w:rsidRPr="005972E5" w:rsidRDefault="003D5B42" w:rsidP="00614B70">
      <w:pPr>
        <w:pStyle w:val="Jasnasiatkaakcent31"/>
        <w:numPr>
          <w:ilvl w:val="1"/>
          <w:numId w:val="7"/>
        </w:numPr>
        <w:suppressAutoHyphens/>
        <w:spacing w:after="0" w:line="240" w:lineRule="auto"/>
        <w:ind w:left="709" w:hanging="283"/>
        <w:contextualSpacing w:val="0"/>
        <w:jc w:val="both"/>
      </w:pPr>
      <w:r w:rsidRPr="005972E5">
        <w:t>rezerwacje miejsc noclegowych:</w:t>
      </w:r>
      <w:r w:rsidR="000514FF">
        <w:t xml:space="preserve"> </w:t>
      </w:r>
      <w:r w:rsidR="003000F9" w:rsidRPr="00E21FE4">
        <w:t xml:space="preserve">cenę rezerwacji noclegu ustaloną każdorazowo na podstawie oferty </w:t>
      </w:r>
      <w:r w:rsidR="00D90C72">
        <w:t>miejsca noclegowego</w:t>
      </w:r>
      <w:r w:rsidR="000514FF">
        <w:t>;</w:t>
      </w:r>
    </w:p>
    <w:p w14:paraId="7B5CFBEE" w14:textId="77777777" w:rsidR="003D5B42" w:rsidRPr="005972E5" w:rsidRDefault="1611A32D" w:rsidP="1611A32D">
      <w:pPr>
        <w:pStyle w:val="Jasnasiatkaakcent31"/>
        <w:suppressAutoHyphens/>
        <w:spacing w:after="0" w:line="240" w:lineRule="auto"/>
        <w:ind w:left="426"/>
        <w:jc w:val="both"/>
      </w:pPr>
      <w:r>
        <w:t>–</w:t>
      </w:r>
      <w:r w:rsidRPr="005972E5">
        <w:rPr>
          <w:color w:val="000000"/>
        </w:rPr>
        <w:t xml:space="preserve"> z uwzględnieniem odpowiednio wszystkich kosztów związanych z realizacją Zlecenia m.in.: opłaty, podatki, prowizje, cła, opłatę transakcyjną (serwisową) (tj. rzeczywisty koszt obsługi zamówienia, w szczególności: koszt rezerwacji i wystawienia biletu, wyszukiwanie i przedstawianie Zamawiającemu do zatwierdzenia ofert miejsc noclegowych, dostawę biletu lub vouchera/potwierdzenie rezerwacji miejsca hotelowego, przypomnienie o zbliżających się terminach wykupu biletów, oferowanie wariantów połączeń, zorganizowanie i zabezpieczenie kompleksowej realizacji Zlecenia w ramach Przedmiotu Umowy, zgodnie z obowiązującymi przepisami lokalnymi i krajów docelowych, koszty powtórzenia rezerwacji, zmiany rezerwacji, zwrotu biletu, wymiany biletu, reklamacji), a także inne </w:t>
      </w:r>
      <w:r>
        <w:t>należności lub dodatkowe usługi</w:t>
      </w:r>
      <w:r w:rsidRPr="005972E5">
        <w:rPr>
          <w:color w:val="000000"/>
        </w:rPr>
        <w:t xml:space="preserve"> związane z należytym i zgodnym z Zapytaniem ofertowym wykonaniem zamówienia.</w:t>
      </w:r>
    </w:p>
    <w:p w14:paraId="3939CFEC" w14:textId="77777777" w:rsidR="00BD286C" w:rsidRPr="00BD286C" w:rsidRDefault="007D32C2" w:rsidP="00BD286C">
      <w:pPr>
        <w:pStyle w:val="Jasnasiatkaakcent31"/>
        <w:numPr>
          <w:ilvl w:val="0"/>
          <w:numId w:val="7"/>
        </w:numPr>
        <w:suppressAutoHyphens/>
        <w:spacing w:after="0"/>
        <w:ind w:left="426" w:hanging="426"/>
        <w:jc w:val="both"/>
      </w:pPr>
      <w:r w:rsidRPr="008A5B40">
        <w:t>Faktura</w:t>
      </w:r>
      <w:r w:rsidR="006339E3" w:rsidRPr="008A5B40">
        <w:t>,</w:t>
      </w:r>
      <w:r w:rsidR="006339E3" w:rsidRPr="00E21FE4">
        <w:t xml:space="preserve"> poza wymogami księgowymi, musi zawiera</w:t>
      </w:r>
      <w:r w:rsidRPr="00E21FE4">
        <w:t>ć w szczególności</w:t>
      </w:r>
      <w:r w:rsidR="006339E3" w:rsidRPr="00E21FE4">
        <w:t xml:space="preserve">: </w:t>
      </w:r>
    </w:p>
    <w:p w14:paraId="79EA7150" w14:textId="77777777" w:rsidR="00BD286C" w:rsidRPr="00BD286C" w:rsidRDefault="00BD286C" w:rsidP="000F7C15">
      <w:pPr>
        <w:pStyle w:val="Jasnasiatkaakcent31"/>
        <w:numPr>
          <w:ilvl w:val="0"/>
          <w:numId w:val="42"/>
        </w:numPr>
        <w:suppressAutoHyphens/>
        <w:spacing w:after="0"/>
        <w:ind w:hanging="294"/>
        <w:jc w:val="both"/>
      </w:pPr>
      <w:r w:rsidRPr="00BD286C">
        <w:t>w przypadku biletu lotniczego:</w:t>
      </w:r>
    </w:p>
    <w:p w14:paraId="320A0F70" w14:textId="77777777" w:rsidR="00BD286C" w:rsidRPr="00BD286C" w:rsidRDefault="00BD286C" w:rsidP="00F802BE">
      <w:pPr>
        <w:pStyle w:val="Jasnasiatkaakcent31"/>
        <w:numPr>
          <w:ilvl w:val="1"/>
          <w:numId w:val="44"/>
        </w:numPr>
        <w:suppressAutoHyphens/>
        <w:spacing w:after="0"/>
        <w:ind w:left="993" w:hanging="284"/>
        <w:jc w:val="both"/>
      </w:pPr>
      <w:r w:rsidRPr="00BD286C">
        <w:t>datę wystawienia biletu/ów, nr biletu;</w:t>
      </w:r>
    </w:p>
    <w:p w14:paraId="46FEFB74" w14:textId="77777777" w:rsidR="00BD286C" w:rsidRPr="00BD286C" w:rsidRDefault="00BD286C" w:rsidP="00F802BE">
      <w:pPr>
        <w:pStyle w:val="Jasnasiatkaakcent31"/>
        <w:numPr>
          <w:ilvl w:val="1"/>
          <w:numId w:val="44"/>
        </w:numPr>
        <w:suppressAutoHyphens/>
        <w:spacing w:after="0"/>
        <w:ind w:left="993" w:hanging="284"/>
        <w:jc w:val="both"/>
      </w:pPr>
      <w:r w:rsidRPr="00BD286C">
        <w:t>imię i nazwisko osoby, dla której bilet jest wystawiony;</w:t>
      </w:r>
    </w:p>
    <w:p w14:paraId="3F015AB8" w14:textId="77777777" w:rsidR="00BD286C" w:rsidRPr="00BD286C" w:rsidRDefault="00BD286C" w:rsidP="00F802BE">
      <w:pPr>
        <w:pStyle w:val="Jasnasiatkaakcent31"/>
        <w:numPr>
          <w:ilvl w:val="1"/>
          <w:numId w:val="44"/>
        </w:numPr>
        <w:suppressAutoHyphens/>
        <w:spacing w:after="0"/>
        <w:ind w:left="993" w:hanging="284"/>
        <w:jc w:val="both"/>
      </w:pPr>
      <w:r w:rsidRPr="00BD286C">
        <w:t>wyszczególnienie trasy (oznaczenie kodowe miast);</w:t>
      </w:r>
    </w:p>
    <w:p w14:paraId="32022CEC" w14:textId="77777777" w:rsidR="00BD286C" w:rsidRPr="00BD286C" w:rsidRDefault="00BD286C" w:rsidP="00F802BE">
      <w:pPr>
        <w:pStyle w:val="Jasnasiatkaakcent31"/>
        <w:numPr>
          <w:ilvl w:val="1"/>
          <w:numId w:val="44"/>
        </w:numPr>
        <w:suppressAutoHyphens/>
        <w:spacing w:after="0"/>
        <w:ind w:left="993" w:hanging="284"/>
        <w:jc w:val="both"/>
      </w:pPr>
      <w:r w:rsidRPr="00BD286C">
        <w:t>datę wylotu/przylotu;</w:t>
      </w:r>
    </w:p>
    <w:p w14:paraId="188218AD" w14:textId="77777777" w:rsidR="00BD286C" w:rsidRPr="00BD286C" w:rsidRDefault="00BD286C" w:rsidP="00F802BE">
      <w:pPr>
        <w:pStyle w:val="Jasnasiatkaakcent31"/>
        <w:numPr>
          <w:ilvl w:val="1"/>
          <w:numId w:val="44"/>
        </w:numPr>
        <w:suppressAutoHyphens/>
        <w:spacing w:after="0"/>
        <w:ind w:left="993" w:hanging="284"/>
        <w:jc w:val="both"/>
      </w:pPr>
      <w:r w:rsidRPr="00BD286C">
        <w:t>klasę biletu;</w:t>
      </w:r>
    </w:p>
    <w:p w14:paraId="51F96E80" w14:textId="77777777" w:rsidR="00BD286C" w:rsidRDefault="00BD286C" w:rsidP="00F802BE">
      <w:pPr>
        <w:pStyle w:val="Jasnasiatkaakcent31"/>
        <w:numPr>
          <w:ilvl w:val="1"/>
          <w:numId w:val="44"/>
        </w:numPr>
        <w:suppressAutoHyphens/>
        <w:spacing w:after="0"/>
        <w:ind w:left="993" w:hanging="284"/>
        <w:jc w:val="both"/>
      </w:pPr>
      <w:r w:rsidRPr="00BD286C">
        <w:t>cenę biletu wg taryfy przewoźnika (w PLN);</w:t>
      </w:r>
    </w:p>
    <w:p w14:paraId="6911138B" w14:textId="77777777" w:rsidR="00465B10" w:rsidRPr="00BD286C" w:rsidRDefault="00465B10" w:rsidP="00F802BE">
      <w:pPr>
        <w:pStyle w:val="Jasnasiatkaakcent31"/>
        <w:numPr>
          <w:ilvl w:val="1"/>
          <w:numId w:val="44"/>
        </w:numPr>
        <w:suppressAutoHyphens/>
        <w:spacing w:after="0"/>
        <w:ind w:left="993" w:hanging="284"/>
        <w:jc w:val="both"/>
      </w:pPr>
      <w:r>
        <w:t>informację o opłacie za bagaż,</w:t>
      </w:r>
    </w:p>
    <w:p w14:paraId="4F279CAD" w14:textId="77777777" w:rsidR="00BD286C" w:rsidRPr="00BD286C" w:rsidRDefault="00BD286C" w:rsidP="00F802BE">
      <w:pPr>
        <w:pStyle w:val="Jasnasiatkaakcent31"/>
        <w:numPr>
          <w:ilvl w:val="1"/>
          <w:numId w:val="44"/>
        </w:numPr>
        <w:suppressAutoHyphens/>
        <w:spacing w:after="0"/>
        <w:ind w:left="993" w:hanging="284"/>
        <w:jc w:val="both"/>
      </w:pPr>
      <w:r w:rsidRPr="00BD286C">
        <w:t>opłatę transakcyjną (w PLN);</w:t>
      </w:r>
    </w:p>
    <w:p w14:paraId="3DB2893E" w14:textId="77777777" w:rsidR="00BD286C" w:rsidRPr="00BD286C" w:rsidRDefault="00BD286C" w:rsidP="00F802BE">
      <w:pPr>
        <w:pStyle w:val="Jasnasiatkaakcent31"/>
        <w:numPr>
          <w:ilvl w:val="1"/>
          <w:numId w:val="44"/>
        </w:numPr>
        <w:suppressAutoHyphens/>
        <w:spacing w:after="0"/>
        <w:ind w:left="993" w:hanging="284"/>
        <w:jc w:val="both"/>
      </w:pPr>
      <w:r w:rsidRPr="00BD286C">
        <w:t>cenę ostateczną do zapłaty (w PLN);</w:t>
      </w:r>
    </w:p>
    <w:p w14:paraId="0547D4B0" w14:textId="77777777" w:rsidR="00BD286C" w:rsidRPr="00BD286C" w:rsidRDefault="00BD286C" w:rsidP="00F802BE">
      <w:pPr>
        <w:pStyle w:val="Jasnasiatkaakcent31"/>
        <w:numPr>
          <w:ilvl w:val="1"/>
          <w:numId w:val="44"/>
        </w:numPr>
        <w:suppressAutoHyphens/>
        <w:spacing w:after="0"/>
        <w:ind w:left="993" w:hanging="284"/>
        <w:jc w:val="both"/>
      </w:pPr>
      <w:r w:rsidRPr="00BD286C">
        <w:t>dane osoby zamawiającej;</w:t>
      </w:r>
    </w:p>
    <w:p w14:paraId="2FB70A27" w14:textId="77777777" w:rsidR="00093555" w:rsidRPr="00BD286C" w:rsidRDefault="00093555" w:rsidP="00F802BE">
      <w:pPr>
        <w:pStyle w:val="Jasnasiatkaakcent31"/>
        <w:numPr>
          <w:ilvl w:val="1"/>
          <w:numId w:val="44"/>
        </w:numPr>
        <w:suppressAutoHyphens/>
        <w:spacing w:after="0"/>
        <w:ind w:left="993" w:hanging="284"/>
        <w:jc w:val="both"/>
      </w:pPr>
      <w:r>
        <w:t>numer Umowy;</w:t>
      </w:r>
    </w:p>
    <w:p w14:paraId="1C0D4613" w14:textId="77777777" w:rsidR="00BD286C" w:rsidRPr="00BD286C" w:rsidRDefault="00BD286C" w:rsidP="000F7C15">
      <w:pPr>
        <w:pStyle w:val="Jasnasiatkaakcent31"/>
        <w:numPr>
          <w:ilvl w:val="0"/>
          <w:numId w:val="42"/>
        </w:numPr>
        <w:suppressAutoHyphens/>
        <w:spacing w:after="0"/>
        <w:ind w:hanging="294"/>
        <w:jc w:val="both"/>
      </w:pPr>
      <w:r w:rsidRPr="00BD286C">
        <w:t>w przypadku biletu kolejowego</w:t>
      </w:r>
      <w:r>
        <w:t xml:space="preserve"> lub autobusowego</w:t>
      </w:r>
      <w:r w:rsidRPr="00BD286C">
        <w:t>:</w:t>
      </w:r>
    </w:p>
    <w:p w14:paraId="4445FA74" w14:textId="77777777" w:rsidR="00BD286C" w:rsidRPr="00BD286C" w:rsidRDefault="00BD286C" w:rsidP="00F802BE">
      <w:pPr>
        <w:pStyle w:val="Jasnasiatkaakcent31"/>
        <w:numPr>
          <w:ilvl w:val="1"/>
          <w:numId w:val="46"/>
        </w:numPr>
        <w:suppressAutoHyphens/>
        <w:spacing w:after="0"/>
        <w:ind w:left="993" w:hanging="284"/>
        <w:jc w:val="both"/>
      </w:pPr>
      <w:r w:rsidRPr="00BD286C">
        <w:t>nr biletu, opłatę transakcyjną (w PLN);</w:t>
      </w:r>
    </w:p>
    <w:p w14:paraId="4BA60CC8" w14:textId="77777777" w:rsidR="00BD286C" w:rsidRPr="00BD286C" w:rsidRDefault="00BD286C" w:rsidP="00F802BE">
      <w:pPr>
        <w:pStyle w:val="Jasnasiatkaakcent31"/>
        <w:numPr>
          <w:ilvl w:val="1"/>
          <w:numId w:val="46"/>
        </w:numPr>
        <w:suppressAutoHyphens/>
        <w:spacing w:after="0"/>
        <w:ind w:left="993" w:hanging="284"/>
        <w:jc w:val="both"/>
      </w:pPr>
      <w:r w:rsidRPr="00BD286C">
        <w:t>imię i nazwisko pasażera;</w:t>
      </w:r>
    </w:p>
    <w:p w14:paraId="3C4529ED" w14:textId="77777777" w:rsidR="00BD286C" w:rsidRPr="00BD286C" w:rsidRDefault="00BD286C" w:rsidP="00F802BE">
      <w:pPr>
        <w:pStyle w:val="Jasnasiatkaakcent31"/>
        <w:numPr>
          <w:ilvl w:val="1"/>
          <w:numId w:val="46"/>
        </w:numPr>
        <w:suppressAutoHyphens/>
        <w:spacing w:after="0"/>
        <w:ind w:left="993" w:hanging="284"/>
        <w:jc w:val="both"/>
      </w:pPr>
      <w:r w:rsidRPr="00BD286C">
        <w:t>trasę przejazdu (oznaczenie kodowe miast);</w:t>
      </w:r>
    </w:p>
    <w:p w14:paraId="446637B3" w14:textId="77777777" w:rsidR="00BD286C" w:rsidRPr="00BD286C" w:rsidRDefault="00BD286C" w:rsidP="00F802BE">
      <w:pPr>
        <w:pStyle w:val="Jasnasiatkaakcent31"/>
        <w:numPr>
          <w:ilvl w:val="1"/>
          <w:numId w:val="46"/>
        </w:numPr>
        <w:suppressAutoHyphens/>
        <w:spacing w:after="0"/>
        <w:ind w:left="993" w:hanging="284"/>
        <w:jc w:val="both"/>
      </w:pPr>
      <w:r w:rsidRPr="00BD286C">
        <w:t>datę wyjazdu/powrotu;</w:t>
      </w:r>
    </w:p>
    <w:p w14:paraId="20739643" w14:textId="77777777" w:rsidR="00BD286C" w:rsidRPr="00BD286C" w:rsidRDefault="00BD286C" w:rsidP="00F802BE">
      <w:pPr>
        <w:pStyle w:val="Jasnasiatkaakcent31"/>
        <w:numPr>
          <w:ilvl w:val="1"/>
          <w:numId w:val="46"/>
        </w:numPr>
        <w:suppressAutoHyphens/>
        <w:spacing w:after="0"/>
        <w:ind w:left="993" w:hanging="284"/>
        <w:jc w:val="both"/>
      </w:pPr>
      <w:r w:rsidRPr="00BD286C">
        <w:t>cenę biletu wg taryfy przewoźnika;</w:t>
      </w:r>
    </w:p>
    <w:p w14:paraId="0D583FB7" w14:textId="77777777" w:rsidR="00BD286C" w:rsidRPr="00BD286C" w:rsidRDefault="00BD286C" w:rsidP="00F802BE">
      <w:pPr>
        <w:pStyle w:val="Jasnasiatkaakcent31"/>
        <w:numPr>
          <w:ilvl w:val="1"/>
          <w:numId w:val="46"/>
        </w:numPr>
        <w:suppressAutoHyphens/>
        <w:spacing w:after="0"/>
        <w:ind w:left="993" w:hanging="284"/>
        <w:jc w:val="both"/>
      </w:pPr>
      <w:r w:rsidRPr="00BD286C">
        <w:t>klasę biletu;</w:t>
      </w:r>
    </w:p>
    <w:p w14:paraId="0D910BE0" w14:textId="77777777" w:rsidR="00BD286C" w:rsidRPr="00BD286C" w:rsidRDefault="00BD286C" w:rsidP="00F802BE">
      <w:pPr>
        <w:pStyle w:val="Jasnasiatkaakcent31"/>
        <w:numPr>
          <w:ilvl w:val="1"/>
          <w:numId w:val="46"/>
        </w:numPr>
        <w:suppressAutoHyphens/>
        <w:spacing w:after="0"/>
        <w:ind w:left="993" w:hanging="284"/>
        <w:jc w:val="both"/>
      </w:pPr>
      <w:r w:rsidRPr="00BD286C">
        <w:t>cenę ostateczną do zapłaty;</w:t>
      </w:r>
    </w:p>
    <w:p w14:paraId="1081534A" w14:textId="77777777" w:rsidR="00C8766C" w:rsidRPr="00BD286C" w:rsidRDefault="00C8766C" w:rsidP="00F802BE">
      <w:pPr>
        <w:pStyle w:val="Jasnasiatkaakcent31"/>
        <w:numPr>
          <w:ilvl w:val="1"/>
          <w:numId w:val="46"/>
        </w:numPr>
        <w:suppressAutoHyphens/>
        <w:spacing w:after="0"/>
        <w:ind w:left="993" w:hanging="284"/>
        <w:jc w:val="both"/>
      </w:pPr>
      <w:r>
        <w:t>numer Umowy;</w:t>
      </w:r>
    </w:p>
    <w:p w14:paraId="4C64F93A" w14:textId="77777777" w:rsidR="00BD286C" w:rsidRPr="00BD286C" w:rsidRDefault="00BD286C" w:rsidP="00F802BE">
      <w:pPr>
        <w:pStyle w:val="Jasnasiatkaakcent31"/>
        <w:numPr>
          <w:ilvl w:val="0"/>
          <w:numId w:val="42"/>
        </w:numPr>
        <w:suppressAutoHyphens/>
        <w:spacing w:after="0"/>
        <w:jc w:val="both"/>
      </w:pPr>
      <w:r w:rsidRPr="00BD286C">
        <w:t>w przypadku miejsc hotelowych:</w:t>
      </w:r>
    </w:p>
    <w:p w14:paraId="58B9FA83" w14:textId="77777777" w:rsidR="00BD286C" w:rsidRPr="00BD286C" w:rsidRDefault="00BD286C" w:rsidP="00F802BE">
      <w:pPr>
        <w:pStyle w:val="Jasnasiatkaakcent31"/>
        <w:numPr>
          <w:ilvl w:val="1"/>
          <w:numId w:val="48"/>
        </w:numPr>
        <w:suppressAutoHyphens/>
        <w:spacing w:after="0"/>
        <w:ind w:left="993" w:hanging="284"/>
        <w:jc w:val="both"/>
      </w:pPr>
      <w:r w:rsidRPr="00BD286C">
        <w:t>imię i nazwisko osoby, której dotyczy usługa hotelowa;</w:t>
      </w:r>
    </w:p>
    <w:p w14:paraId="71CC68A0" w14:textId="77777777" w:rsidR="00BD286C" w:rsidRPr="00BD286C" w:rsidRDefault="00BD286C" w:rsidP="00F802BE">
      <w:pPr>
        <w:pStyle w:val="Jasnasiatkaakcent31"/>
        <w:numPr>
          <w:ilvl w:val="1"/>
          <w:numId w:val="48"/>
        </w:numPr>
        <w:suppressAutoHyphens/>
        <w:spacing w:after="0"/>
        <w:ind w:left="993" w:hanging="284"/>
        <w:jc w:val="both"/>
      </w:pPr>
      <w:r w:rsidRPr="00BD286C">
        <w:t>nazw</w:t>
      </w:r>
      <w:r w:rsidR="009F0F81">
        <w:t>ę</w:t>
      </w:r>
      <w:r w:rsidRPr="00BD286C">
        <w:t xml:space="preserve"> i adres hotelu;</w:t>
      </w:r>
    </w:p>
    <w:p w14:paraId="49D6B7B0" w14:textId="77777777" w:rsidR="00BD286C" w:rsidRPr="00BD286C" w:rsidRDefault="00BD286C" w:rsidP="00F802BE">
      <w:pPr>
        <w:pStyle w:val="Jasnasiatkaakcent31"/>
        <w:numPr>
          <w:ilvl w:val="1"/>
          <w:numId w:val="48"/>
        </w:numPr>
        <w:suppressAutoHyphens/>
        <w:spacing w:after="0"/>
        <w:ind w:left="993" w:hanging="284"/>
        <w:jc w:val="both"/>
      </w:pPr>
      <w:r w:rsidRPr="00BD286C">
        <w:t>termin zakwaterowania;</w:t>
      </w:r>
    </w:p>
    <w:p w14:paraId="4D51B4A0" w14:textId="77777777" w:rsidR="00BD286C" w:rsidRPr="00BD286C" w:rsidRDefault="00167A8F" w:rsidP="00F802BE">
      <w:pPr>
        <w:pStyle w:val="Jasnasiatkaakcent31"/>
        <w:numPr>
          <w:ilvl w:val="1"/>
          <w:numId w:val="48"/>
        </w:numPr>
        <w:suppressAutoHyphens/>
        <w:spacing w:after="0"/>
        <w:ind w:left="993" w:hanging="284"/>
        <w:jc w:val="both"/>
      </w:pPr>
      <w:r w:rsidRPr="00BD286C">
        <w:t>opłatę transakcyjną</w:t>
      </w:r>
      <w:r w:rsidR="00BD286C" w:rsidRPr="00BD286C">
        <w:t>;</w:t>
      </w:r>
    </w:p>
    <w:p w14:paraId="528B4839" w14:textId="77777777" w:rsidR="00BD286C" w:rsidRPr="00BD286C" w:rsidRDefault="00BD286C" w:rsidP="00F802BE">
      <w:pPr>
        <w:pStyle w:val="Jasnasiatkaakcent31"/>
        <w:numPr>
          <w:ilvl w:val="1"/>
          <w:numId w:val="48"/>
        </w:numPr>
        <w:suppressAutoHyphens/>
        <w:spacing w:after="0"/>
        <w:ind w:left="993" w:hanging="284"/>
        <w:jc w:val="both"/>
      </w:pPr>
      <w:r w:rsidRPr="00BD286C">
        <w:lastRenderedPageBreak/>
        <w:t>cenę zakupu miejsca hotelowego (noclegu wraz ze śniadaniem lub bez);</w:t>
      </w:r>
    </w:p>
    <w:p w14:paraId="445E9457" w14:textId="77777777" w:rsidR="00BD286C" w:rsidRPr="00BD286C" w:rsidRDefault="00BD286C" w:rsidP="00F802BE">
      <w:pPr>
        <w:pStyle w:val="Jasnasiatkaakcent31"/>
        <w:numPr>
          <w:ilvl w:val="1"/>
          <w:numId w:val="48"/>
        </w:numPr>
        <w:suppressAutoHyphens/>
        <w:spacing w:after="0"/>
        <w:ind w:left="993" w:hanging="284"/>
        <w:jc w:val="both"/>
      </w:pPr>
      <w:r w:rsidRPr="00BD286C">
        <w:t>opłatę za miejsce parkingowe;</w:t>
      </w:r>
    </w:p>
    <w:p w14:paraId="7B6D9B14" w14:textId="77777777" w:rsidR="00C8766C" w:rsidRDefault="00BD286C" w:rsidP="00F802BE">
      <w:pPr>
        <w:pStyle w:val="Jasnasiatkaakcent31"/>
        <w:numPr>
          <w:ilvl w:val="1"/>
          <w:numId w:val="48"/>
        </w:numPr>
        <w:suppressAutoHyphens/>
        <w:spacing w:after="0"/>
        <w:ind w:left="993" w:hanging="284"/>
        <w:jc w:val="both"/>
      </w:pPr>
      <w:r w:rsidRPr="00BD286C">
        <w:t>cenę ostateczną do zapłaty</w:t>
      </w:r>
      <w:r w:rsidR="00C8766C">
        <w:t>;</w:t>
      </w:r>
    </w:p>
    <w:p w14:paraId="36E3476D" w14:textId="77777777" w:rsidR="00BD286C" w:rsidRPr="00BD286C" w:rsidRDefault="00C8766C" w:rsidP="00F802BE">
      <w:pPr>
        <w:pStyle w:val="Jasnasiatkaakcent31"/>
        <w:numPr>
          <w:ilvl w:val="1"/>
          <w:numId w:val="48"/>
        </w:numPr>
        <w:suppressAutoHyphens/>
        <w:spacing w:after="0"/>
        <w:ind w:left="993" w:hanging="284"/>
        <w:jc w:val="both"/>
      </w:pPr>
      <w:r>
        <w:t>numer Umowy.</w:t>
      </w:r>
    </w:p>
    <w:p w14:paraId="4837EF7F" w14:textId="77777777" w:rsidR="00840B35" w:rsidRPr="005972E5" w:rsidRDefault="006339E3" w:rsidP="0055239D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</w:pPr>
      <w:r w:rsidRPr="008A5B40">
        <w:t xml:space="preserve">Wykonawca jest zobowiązany do wykazania poszczególnych elementów cenotwórczych </w:t>
      </w:r>
      <w:r w:rsidR="004262E1" w:rsidRPr="008A5B40">
        <w:br/>
      </w:r>
      <w:r w:rsidRPr="008A5B40">
        <w:t>w odrębnych pozycjach faktury</w:t>
      </w:r>
      <w:r w:rsidR="006F0BAF">
        <w:t>, w tym kurs waluty, wg jakiego następuje ich przeliczenie na PLN</w:t>
      </w:r>
      <w:r w:rsidR="00840B35" w:rsidRPr="008A5B40">
        <w:t>.</w:t>
      </w:r>
    </w:p>
    <w:p w14:paraId="24EBBF3E" w14:textId="77777777" w:rsidR="00840B35" w:rsidRPr="005972E5" w:rsidRDefault="003F43A2" w:rsidP="00840B35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</w:pPr>
      <w:r w:rsidRPr="005972E5">
        <w:t xml:space="preserve">Wykonawcy przysługuje wynagrodzenie w pełnej wysokości za należyte wykonanie każdego </w:t>
      </w:r>
      <w:r w:rsidR="00E06B12" w:rsidRPr="005972E5">
        <w:t>Zlecenia</w:t>
      </w:r>
      <w:r w:rsidR="00A62048" w:rsidRPr="005972E5">
        <w:t>.</w:t>
      </w:r>
    </w:p>
    <w:p w14:paraId="03147AC7" w14:textId="77777777" w:rsidR="00840B35" w:rsidRPr="005972E5" w:rsidRDefault="00294B7D" w:rsidP="00840B35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</w:pPr>
      <w:r w:rsidRPr="005972E5">
        <w:t xml:space="preserve">Łączne wynagrodzenie </w:t>
      </w:r>
      <w:r w:rsidR="003C56D6" w:rsidRPr="005972E5">
        <w:t xml:space="preserve">Wykonawcy </w:t>
      </w:r>
      <w:r w:rsidR="00E63DA0" w:rsidRPr="005972E5">
        <w:t xml:space="preserve">za zrealizowane </w:t>
      </w:r>
      <w:r w:rsidR="00DE2567" w:rsidRPr="005972E5">
        <w:t xml:space="preserve">w ramach Umowy </w:t>
      </w:r>
      <w:r w:rsidR="006666A3" w:rsidRPr="005972E5">
        <w:t xml:space="preserve">Zlecenia </w:t>
      </w:r>
      <w:r w:rsidRPr="005972E5">
        <w:t>nie może przew</w:t>
      </w:r>
      <w:r w:rsidR="003C56D6" w:rsidRPr="005972E5">
        <w:t xml:space="preserve">yższać wartości brutto Umowy, </w:t>
      </w:r>
      <w:r w:rsidRPr="005972E5">
        <w:t xml:space="preserve">o której mowa w </w:t>
      </w:r>
      <w:r w:rsidR="00C12133" w:rsidRPr="005972E5">
        <w:t xml:space="preserve">§ 4 </w:t>
      </w:r>
      <w:r w:rsidRPr="005972E5">
        <w:t>ust. 1.</w:t>
      </w:r>
    </w:p>
    <w:p w14:paraId="43B6E22F" w14:textId="77777777" w:rsidR="00CC20D6" w:rsidRPr="005972E5" w:rsidRDefault="00BB01A4" w:rsidP="00CC20D6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</w:pPr>
      <w:r w:rsidRPr="005972E5">
        <w:t xml:space="preserve">Zapłata wynagrodzenia, w formie przelewu bankowego, nastąpi w ciągu 14 dni od dnia otrzymania przez Zamawiającego lub osobę wskazaną przez Zamawiającego prawidłowo wystawionej </w:t>
      </w:r>
      <w:r w:rsidR="00C12133" w:rsidRPr="005972E5">
        <w:t xml:space="preserve">i zaakceptowanej przez Zamawiającego </w:t>
      </w:r>
      <w:r w:rsidRPr="005972E5">
        <w:t>faktury VAT lub rachunku.</w:t>
      </w:r>
    </w:p>
    <w:p w14:paraId="5A100043" w14:textId="77777777" w:rsidR="00CC20D6" w:rsidRPr="005972E5" w:rsidRDefault="00CC20D6" w:rsidP="00CC20D6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</w:pPr>
      <w:r w:rsidRPr="005972E5">
        <w:t>Wykonawca wystawia i udostępnia Zamawiającemu faktury za pośrednictwem Krajowego Systemu e-Faktur (KSeF), z wyjątkiem przypadków wyraźnie dopuszczonych przepisami ustawy o VAT. Ciężar wykazania istnienia podstaw do wystawienia faktury poza KSeF spoczywa na Wykonawcy, w szczególności poprzez przedłożenie dokumentów potwierdzających awarię lub niedostępność KSeF lub brak obowiązku wystawiania w KSeF przez Wykonawcę.</w:t>
      </w:r>
    </w:p>
    <w:p w14:paraId="32E6FD5B" w14:textId="77777777" w:rsidR="00CC20D6" w:rsidRPr="005972E5" w:rsidRDefault="00CC20D6" w:rsidP="00CC20D6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</w:pPr>
      <w:r w:rsidRPr="005972E5">
        <w:t xml:space="preserve">W przypadku dopuszczalności wystawienia faktury poza KSeF, Zamawiający wyraża zgodę na wystawianie i przesyłanie faktury VAT drogą elektroniczną z adresu e-mail: …………………..na adres e-mail: </w:t>
      </w:r>
      <w:hyperlink r:id="rId9" w:history="1">
        <w:r w:rsidRPr="005972E5">
          <w:rPr>
            <w:rStyle w:val="Hipercze"/>
          </w:rPr>
          <w:t>faktury@fnp.org.pl</w:t>
        </w:r>
      </w:hyperlink>
      <w:r w:rsidRPr="005972E5">
        <w:t xml:space="preserve"> .</w:t>
      </w:r>
    </w:p>
    <w:p w14:paraId="62925EED" w14:textId="77777777" w:rsidR="00CC20D6" w:rsidRPr="005972E5" w:rsidRDefault="00CC20D6" w:rsidP="00CC20D6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</w:pPr>
      <w:r w:rsidRPr="005972E5">
        <w:t>Za datę wystawienia faktury ustrukturyzowanej uznaje się datę jej przesłania do KSeF, a w przypadku faktur wystawianych poza KSeF – datę wskazaną na fakturze, zgodnie z przepisami ustawy o VAT.</w:t>
      </w:r>
    </w:p>
    <w:p w14:paraId="2450A641" w14:textId="77777777" w:rsidR="00CC20D6" w:rsidRPr="005972E5" w:rsidRDefault="00CC20D6" w:rsidP="00CC20D6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</w:pPr>
      <w:r w:rsidRPr="005972E5">
        <w:t>Za dzień skutecznego doręczenia faktury uznaje się:</w:t>
      </w:r>
    </w:p>
    <w:p w14:paraId="4506E4A1" w14:textId="77777777" w:rsidR="00CC20D6" w:rsidRPr="005972E5" w:rsidRDefault="00CC20D6" w:rsidP="00CC20D6">
      <w:pPr>
        <w:pStyle w:val="Jasnasiatkaakcent31"/>
        <w:numPr>
          <w:ilvl w:val="1"/>
          <w:numId w:val="7"/>
        </w:numPr>
        <w:suppressAutoHyphens/>
        <w:spacing w:after="0" w:line="240" w:lineRule="auto"/>
        <w:ind w:hanging="294"/>
        <w:contextualSpacing w:val="0"/>
        <w:jc w:val="both"/>
      </w:pPr>
      <w:r w:rsidRPr="005972E5">
        <w:t>w przypadku faktury ustrukturyzowanej – dzień nadania jej numeru identyfikującego w KSeF,</w:t>
      </w:r>
    </w:p>
    <w:p w14:paraId="347DC63C" w14:textId="77777777" w:rsidR="00CC20D6" w:rsidRPr="005972E5" w:rsidRDefault="00CC20D6" w:rsidP="00CC20D6">
      <w:pPr>
        <w:pStyle w:val="Jasnasiatkaakcent31"/>
        <w:numPr>
          <w:ilvl w:val="1"/>
          <w:numId w:val="7"/>
        </w:numPr>
        <w:suppressAutoHyphens/>
        <w:spacing w:after="0" w:line="240" w:lineRule="auto"/>
        <w:ind w:hanging="294"/>
        <w:contextualSpacing w:val="0"/>
        <w:jc w:val="both"/>
      </w:pPr>
      <w:r w:rsidRPr="005972E5">
        <w:t>w przypadku faktury wystawionej poza KSeF – dzień faktycznego doręczenia faktury Zamawiającemu.</w:t>
      </w:r>
    </w:p>
    <w:p w14:paraId="582ACC27" w14:textId="77777777" w:rsidR="00CC20D6" w:rsidRPr="005972E5" w:rsidRDefault="00CC20D6" w:rsidP="00CC20D6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</w:pPr>
      <w:r w:rsidRPr="005972E5">
        <w:t>Rozliczenie usługi w sposób wskazany powyżej w żadnym razie nie wyłącza prawa Zamawiającego do późniejszego zgłaszania uwag (w tym w szczególności odnośnie do niezgodności wykonanej usługi z warunkami Zapytania ofertowego) na zasadach i w terminach określonych w niniejszej Umowie.</w:t>
      </w:r>
    </w:p>
    <w:p w14:paraId="7CE6E4A2" w14:textId="77777777" w:rsidR="00CC20D6" w:rsidRPr="005972E5" w:rsidRDefault="00CC20D6" w:rsidP="00CC20D6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</w:pPr>
      <w:r w:rsidRPr="005972E5">
        <w:t>Za dzień zapłaty Strony zgodnie uznają dzień obciążenia rachunku Zamawiającego.</w:t>
      </w:r>
    </w:p>
    <w:p w14:paraId="40DE0D58" w14:textId="77777777" w:rsidR="00CC20D6" w:rsidRPr="005972E5" w:rsidRDefault="00CC20D6" w:rsidP="00AA62E8">
      <w:pPr>
        <w:pStyle w:val="Jasnasiatkaakcent31"/>
        <w:numPr>
          <w:ilvl w:val="0"/>
          <w:numId w:val="7"/>
        </w:numPr>
        <w:suppressAutoHyphens/>
        <w:spacing w:after="0" w:line="240" w:lineRule="auto"/>
        <w:ind w:left="426" w:hanging="426"/>
        <w:contextualSpacing w:val="0"/>
        <w:jc w:val="both"/>
      </w:pPr>
      <w:r w:rsidRPr="005972E5">
        <w:t>Za każdy dzień zwłoki w zapłacie wynagrodzenia Wykonawca może żądać od Zamawiającego odsetek ustawowych.</w:t>
      </w:r>
    </w:p>
    <w:p w14:paraId="21B2B16D" w14:textId="77777777" w:rsidR="00955745" w:rsidRPr="005972E5" w:rsidRDefault="00955745" w:rsidP="00D6127D">
      <w:pPr>
        <w:autoSpaceDE w:val="0"/>
        <w:autoSpaceDN w:val="0"/>
        <w:adjustRightInd w:val="0"/>
        <w:spacing w:before="120" w:after="0" w:line="240" w:lineRule="auto"/>
        <w:jc w:val="center"/>
        <w:rPr>
          <w:rFonts w:cs="Calibri"/>
          <w:b/>
          <w:bCs/>
        </w:rPr>
      </w:pPr>
      <w:bookmarkStart w:id="1" w:name="highlightHit_2"/>
      <w:bookmarkStart w:id="2" w:name="highlightHit_3"/>
      <w:bookmarkStart w:id="3" w:name="highlightHit_4"/>
      <w:bookmarkStart w:id="4" w:name="highlightHit_7"/>
      <w:bookmarkEnd w:id="1"/>
      <w:bookmarkEnd w:id="2"/>
      <w:bookmarkEnd w:id="3"/>
      <w:bookmarkEnd w:id="4"/>
      <w:r w:rsidRPr="005972E5">
        <w:rPr>
          <w:rFonts w:cs="Calibri"/>
          <w:b/>
          <w:bCs/>
        </w:rPr>
        <w:t>§ 5</w:t>
      </w:r>
    </w:p>
    <w:p w14:paraId="5F4D6EE0" w14:textId="77777777" w:rsidR="00B359DA" w:rsidRPr="005972E5" w:rsidRDefault="00B359DA" w:rsidP="0095574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5972E5">
        <w:rPr>
          <w:rFonts w:cs="Calibri"/>
          <w:b/>
          <w:bCs/>
        </w:rPr>
        <w:t>Ubezpieczenie</w:t>
      </w:r>
    </w:p>
    <w:p w14:paraId="38A35DC5" w14:textId="77777777" w:rsidR="009639FC" w:rsidRPr="006173AF" w:rsidRDefault="009639FC" w:rsidP="009639FC">
      <w:pPr>
        <w:pStyle w:val="Akapitzlist"/>
        <w:numPr>
          <w:ilvl w:val="2"/>
          <w:numId w:val="58"/>
        </w:numPr>
        <w:shd w:val="clear" w:color="auto" w:fill="FFFFFF"/>
        <w:spacing w:after="0" w:line="240" w:lineRule="auto"/>
        <w:ind w:left="426" w:hanging="426"/>
        <w:jc w:val="both"/>
        <w:rPr>
          <w:b/>
          <w:bCs/>
        </w:rPr>
      </w:pPr>
      <w:r w:rsidRPr="006066E1">
        <w:rPr>
          <w:rFonts w:cs="Times New Roman"/>
        </w:rPr>
        <w:t xml:space="preserve">Wykonawca zobowiązuje się do posiadania aktualnej i opłaconej polisy </w:t>
      </w:r>
      <w:r w:rsidR="00CC20D6" w:rsidRPr="006066E1">
        <w:rPr>
          <w:rFonts w:cs="Times New Roman"/>
        </w:rPr>
        <w:t>ubezpieczeniowej od</w:t>
      </w:r>
      <w:r w:rsidRPr="006066E1">
        <w:rPr>
          <w:rFonts w:cs="Times New Roman"/>
        </w:rPr>
        <w:t xml:space="preserve"> odpowiedzialności cywilnej </w:t>
      </w:r>
      <w:r>
        <w:rPr>
          <w:rFonts w:cs="Times New Roman"/>
        </w:rPr>
        <w:t>w zakresie objętym przedmiotem U</w:t>
      </w:r>
      <w:r w:rsidRPr="006066E1">
        <w:rPr>
          <w:rFonts w:cs="Times New Roman"/>
        </w:rPr>
        <w:t xml:space="preserve">mowy, w całym okresie obowiązywania </w:t>
      </w:r>
      <w:r w:rsidR="00F85F8B">
        <w:rPr>
          <w:rFonts w:cs="Times New Roman"/>
        </w:rPr>
        <w:t>U</w:t>
      </w:r>
      <w:r w:rsidRPr="006066E1">
        <w:rPr>
          <w:rFonts w:cs="Times New Roman"/>
        </w:rPr>
        <w:t xml:space="preserve">mowy na sumę ubezpieczenia </w:t>
      </w:r>
      <w:r>
        <w:rPr>
          <w:rFonts w:cs="Times New Roman"/>
          <w:b/>
        </w:rPr>
        <w:t xml:space="preserve">co najmniej </w:t>
      </w:r>
      <w:r w:rsidR="005B2137">
        <w:rPr>
          <w:rFonts w:cs="Times New Roman"/>
          <w:b/>
        </w:rPr>
        <w:t>1</w:t>
      </w:r>
      <w:r w:rsidRPr="00B90CE3">
        <w:rPr>
          <w:rFonts w:cs="Times New Roman"/>
          <w:b/>
        </w:rPr>
        <w:t>00 000,00 zł</w:t>
      </w:r>
      <w:r w:rsidRPr="005549D4">
        <w:rPr>
          <w:rFonts w:cs="Times New Roman"/>
        </w:rPr>
        <w:t>.</w:t>
      </w:r>
    </w:p>
    <w:p w14:paraId="6E511299" w14:textId="77777777" w:rsidR="009639FC" w:rsidRPr="006173AF" w:rsidRDefault="009639FC" w:rsidP="005972E5">
      <w:pPr>
        <w:pStyle w:val="Akapitzlist"/>
        <w:numPr>
          <w:ilvl w:val="2"/>
          <w:numId w:val="58"/>
        </w:numPr>
        <w:shd w:val="clear" w:color="auto" w:fill="FFFFFF"/>
        <w:spacing w:after="0" w:line="240" w:lineRule="auto"/>
        <w:ind w:left="426" w:hanging="426"/>
        <w:jc w:val="both"/>
        <w:rPr>
          <w:b/>
          <w:bCs/>
        </w:rPr>
      </w:pPr>
      <w:r w:rsidRPr="625674E5">
        <w:rPr>
          <w:rFonts w:cs="Times New Roman"/>
        </w:rPr>
        <w:t xml:space="preserve">Najpóźniej w terminie zawarcia Umowy Wykonawca przedstawi Zamawiającemu opłaconą polisę ubezpieczeniową. Kopia polisy ubezpieczeniowej będzie stanowić załącznik </w:t>
      </w:r>
      <w:r w:rsidR="00E353F8">
        <w:rPr>
          <w:rFonts w:cs="Times New Roman"/>
        </w:rPr>
        <w:t>nr 7</w:t>
      </w:r>
      <w:r w:rsidR="4C8C66F0" w:rsidRPr="625674E5">
        <w:rPr>
          <w:rFonts w:cs="Times New Roman"/>
        </w:rPr>
        <w:t xml:space="preserve"> </w:t>
      </w:r>
      <w:r w:rsidRPr="625674E5">
        <w:rPr>
          <w:rFonts w:cs="Times New Roman"/>
        </w:rPr>
        <w:t>do Umowy.</w:t>
      </w:r>
    </w:p>
    <w:p w14:paraId="37437516" w14:textId="77777777" w:rsidR="009639FC" w:rsidRPr="006173AF" w:rsidRDefault="009639FC" w:rsidP="009639FC">
      <w:pPr>
        <w:pStyle w:val="Akapitzlist"/>
        <w:numPr>
          <w:ilvl w:val="2"/>
          <w:numId w:val="58"/>
        </w:numPr>
        <w:shd w:val="clear" w:color="auto" w:fill="FFFFFF"/>
        <w:spacing w:after="0" w:line="240" w:lineRule="auto"/>
        <w:ind w:left="426" w:hanging="426"/>
        <w:jc w:val="both"/>
        <w:rPr>
          <w:b/>
          <w:bCs/>
        </w:rPr>
      </w:pPr>
      <w:r w:rsidRPr="006173AF">
        <w:rPr>
          <w:rFonts w:cs="Times New Roman"/>
        </w:rPr>
        <w:t xml:space="preserve">Jeżeli polisa ubezpieczeniowa obejmuje okres krótszy niż okres realizacji Umowy Wykonawca </w:t>
      </w:r>
      <w:r w:rsidRPr="006173AF">
        <w:rPr>
          <w:rFonts w:cs="Times New Roman"/>
        </w:rPr>
        <w:br/>
        <w:t>w terminie 3 dni przed dniem wygaśnięcia polisy, zobowiązany jest do zawarcia i przedstawienia Zamawiającemu kolejnej polisy ubezpieczeniowej tak, aby została zachowana ciągłość ubezpieczenia przez cały okres realizacji Umowy.</w:t>
      </w:r>
    </w:p>
    <w:p w14:paraId="31EFB06C" w14:textId="77777777" w:rsidR="00A73818" w:rsidRPr="00E21FE4" w:rsidRDefault="00AC6A50" w:rsidP="00D6127D">
      <w:pPr>
        <w:spacing w:before="120" w:after="0" w:line="240" w:lineRule="auto"/>
        <w:jc w:val="center"/>
        <w:rPr>
          <w:rFonts w:cs="Times New Roman"/>
          <w:b/>
        </w:rPr>
      </w:pPr>
      <w:r w:rsidRPr="00E21FE4">
        <w:rPr>
          <w:rFonts w:cs="Times New Roman"/>
          <w:b/>
        </w:rPr>
        <w:t xml:space="preserve">§ </w:t>
      </w:r>
      <w:r w:rsidR="00B359DA">
        <w:rPr>
          <w:rFonts w:cs="Times New Roman"/>
          <w:b/>
        </w:rPr>
        <w:t>6</w:t>
      </w:r>
    </w:p>
    <w:p w14:paraId="534FFA7F" w14:textId="77777777" w:rsidR="004A5346" w:rsidRPr="004A5346" w:rsidRDefault="00A73818" w:rsidP="00742D19">
      <w:pPr>
        <w:spacing w:after="0" w:line="240" w:lineRule="auto"/>
        <w:jc w:val="center"/>
        <w:rPr>
          <w:rFonts w:cs="Times New Roman"/>
        </w:rPr>
      </w:pPr>
      <w:r w:rsidRPr="00E21FE4">
        <w:rPr>
          <w:rFonts w:cs="Times New Roman"/>
          <w:b/>
        </w:rPr>
        <w:lastRenderedPageBreak/>
        <w:t>Kary umowne</w:t>
      </w:r>
    </w:p>
    <w:p w14:paraId="3E49BD1E" w14:textId="77777777" w:rsidR="00812B1E" w:rsidRPr="00E21FE4" w:rsidRDefault="00850887" w:rsidP="003B098B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E21FE4">
        <w:rPr>
          <w:rFonts w:cs="Times New Roman"/>
        </w:rPr>
        <w:t xml:space="preserve">Zamawiający </w:t>
      </w:r>
      <w:r w:rsidR="00532141" w:rsidRPr="00E21FE4">
        <w:rPr>
          <w:rFonts w:cs="Times New Roman"/>
        </w:rPr>
        <w:t xml:space="preserve">zastrzega </w:t>
      </w:r>
      <w:r w:rsidR="004D3680" w:rsidRPr="00E21FE4">
        <w:rPr>
          <w:rFonts w:cs="Times New Roman"/>
        </w:rPr>
        <w:t xml:space="preserve">sobie </w:t>
      </w:r>
      <w:r w:rsidR="00532141" w:rsidRPr="00E21FE4">
        <w:rPr>
          <w:rFonts w:cs="Times New Roman"/>
        </w:rPr>
        <w:t>możliwość żądania</w:t>
      </w:r>
      <w:r w:rsidRPr="00E21FE4">
        <w:rPr>
          <w:rFonts w:cs="Times New Roman"/>
        </w:rPr>
        <w:t xml:space="preserve"> od </w:t>
      </w:r>
      <w:r w:rsidRPr="0083250B">
        <w:rPr>
          <w:rFonts w:cs="Times New Roman"/>
        </w:rPr>
        <w:t>Wykonawcy</w:t>
      </w:r>
      <w:r w:rsidRPr="00E21FE4">
        <w:rPr>
          <w:rFonts w:cs="Times New Roman"/>
        </w:rPr>
        <w:t xml:space="preserve"> zapłaty kary umownej</w:t>
      </w:r>
      <w:r w:rsidR="00A73818" w:rsidRPr="00E21FE4">
        <w:rPr>
          <w:rFonts w:cs="Times New Roman"/>
        </w:rPr>
        <w:t xml:space="preserve"> </w:t>
      </w:r>
      <w:r w:rsidR="004D3680" w:rsidRPr="00E21FE4">
        <w:rPr>
          <w:rFonts w:cs="Times New Roman"/>
        </w:rPr>
        <w:br/>
      </w:r>
      <w:r w:rsidR="00A73818" w:rsidRPr="00E21FE4">
        <w:rPr>
          <w:rFonts w:cs="Times New Roman"/>
        </w:rPr>
        <w:t>w wy</w:t>
      </w:r>
      <w:r w:rsidRPr="00E21FE4">
        <w:rPr>
          <w:rFonts w:cs="Times New Roman"/>
        </w:rPr>
        <w:t>sokości 2</w:t>
      </w:r>
      <w:r w:rsidR="00475320" w:rsidRPr="00E21FE4">
        <w:rPr>
          <w:rFonts w:cs="Times New Roman"/>
        </w:rPr>
        <w:t>0% wynagrodzenia</w:t>
      </w:r>
      <w:r w:rsidR="00A73818" w:rsidRPr="00E21FE4">
        <w:rPr>
          <w:rFonts w:cs="Times New Roman"/>
        </w:rPr>
        <w:t xml:space="preserve"> określonego w </w:t>
      </w:r>
      <w:r w:rsidR="006030E8" w:rsidRPr="00E21FE4">
        <w:rPr>
          <w:rFonts w:cs="Times New Roman"/>
        </w:rPr>
        <w:t>§ 4 ust. 1</w:t>
      </w:r>
      <w:r w:rsidR="007F4365">
        <w:rPr>
          <w:rFonts w:cs="Times New Roman"/>
        </w:rPr>
        <w:t>,</w:t>
      </w:r>
      <w:r w:rsidR="006030E8" w:rsidRPr="00E21FE4">
        <w:rPr>
          <w:rFonts w:cs="Times New Roman"/>
        </w:rPr>
        <w:t xml:space="preserve"> </w:t>
      </w:r>
      <w:r w:rsidR="009E0CE2" w:rsidRPr="00E21FE4">
        <w:rPr>
          <w:rFonts w:cs="Times New Roman"/>
        </w:rPr>
        <w:t xml:space="preserve">w przypadku </w:t>
      </w:r>
      <w:r w:rsidR="007F4365">
        <w:rPr>
          <w:rFonts w:cs="Times New Roman"/>
        </w:rPr>
        <w:t>rozwiązania</w:t>
      </w:r>
      <w:r w:rsidR="009A0C0E">
        <w:rPr>
          <w:rFonts w:cs="Times New Roman"/>
        </w:rPr>
        <w:t xml:space="preserve"> </w:t>
      </w:r>
      <w:r w:rsidR="00C148D5">
        <w:rPr>
          <w:rFonts w:cs="Times New Roman"/>
        </w:rPr>
        <w:t>U</w:t>
      </w:r>
      <w:r w:rsidR="009A0C0E">
        <w:rPr>
          <w:rFonts w:cs="Times New Roman"/>
        </w:rPr>
        <w:t xml:space="preserve">mowy </w:t>
      </w:r>
      <w:r w:rsidR="007F4365" w:rsidRPr="00E21FE4">
        <w:rPr>
          <w:rFonts w:cs="Times New Roman"/>
        </w:rPr>
        <w:t xml:space="preserve">przez Zamawiającego </w:t>
      </w:r>
      <w:r w:rsidR="009A0C0E">
        <w:rPr>
          <w:rFonts w:cs="Times New Roman"/>
        </w:rPr>
        <w:t>bez zachowania okresu wypowiedzenia</w:t>
      </w:r>
      <w:r w:rsidR="009A0C0E" w:rsidRPr="00E21FE4">
        <w:rPr>
          <w:rFonts w:cs="Times New Roman"/>
        </w:rPr>
        <w:t xml:space="preserve"> </w:t>
      </w:r>
      <w:r w:rsidR="004A5346">
        <w:rPr>
          <w:rFonts w:cs="Times New Roman"/>
        </w:rPr>
        <w:t xml:space="preserve">z przyczyn, </w:t>
      </w:r>
      <w:r w:rsidR="004A5346" w:rsidRPr="00E21FE4">
        <w:rPr>
          <w:rFonts w:cs="Times New Roman"/>
        </w:rPr>
        <w:t xml:space="preserve">o których mowa w § </w:t>
      </w:r>
      <w:r w:rsidR="004A5346">
        <w:rPr>
          <w:rFonts w:cs="Times New Roman"/>
        </w:rPr>
        <w:t>7</w:t>
      </w:r>
      <w:r w:rsidR="004A5346" w:rsidRPr="00E21FE4">
        <w:rPr>
          <w:rFonts w:cs="Times New Roman"/>
        </w:rPr>
        <w:t xml:space="preserve"> ust. 1</w:t>
      </w:r>
      <w:r w:rsidR="001F4C5D">
        <w:rPr>
          <w:rFonts w:cs="Times New Roman"/>
        </w:rPr>
        <w:t>.</w:t>
      </w:r>
    </w:p>
    <w:p w14:paraId="2DE8FFB7" w14:textId="77777777" w:rsidR="005B6019" w:rsidRPr="005B6019" w:rsidRDefault="005B6019" w:rsidP="00267ACF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="Times New Roman"/>
        </w:rPr>
      </w:pPr>
      <w:r w:rsidRPr="005B6019">
        <w:rPr>
          <w:rFonts w:cs="Times New Roman"/>
        </w:rPr>
        <w:t>Za każdy odrębny przypadek zawinionego przekroczenia terminów (zwłoka), z przyczyn leżących po stronie Wykonawcy, o których mowa w Załączniku nr 2 – Opis przedmiotu zamówienia (OPZ) w ust. 2 pkt 4 lub pkt 6 lit. d lub lit. e lub lit. i, ust. 3 pkt 2 lub pkt 4, ust. 4 pkt 1 lub pkt 5, ust. 5 pkt 3 lub pkt 5, Zamawiający ma prawo naliczyć Wykonawcy karę umowną w wysokości 1 000 zł.</w:t>
      </w:r>
    </w:p>
    <w:p w14:paraId="5EA6E4D2" w14:textId="77777777" w:rsidR="006B16D6" w:rsidRPr="0058260D" w:rsidRDefault="0058260D" w:rsidP="0058260D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E21FE4">
        <w:rPr>
          <w:rFonts w:cs="Times New Roman"/>
        </w:rPr>
        <w:t xml:space="preserve">Za </w:t>
      </w:r>
      <w:r w:rsidR="00BD616B">
        <w:rPr>
          <w:rFonts w:cs="Times New Roman"/>
        </w:rPr>
        <w:t xml:space="preserve">niespełnienie </w:t>
      </w:r>
      <w:r w:rsidR="00313EDB">
        <w:rPr>
          <w:rFonts w:cs="Times New Roman"/>
        </w:rPr>
        <w:t xml:space="preserve">któregokolwiek z </w:t>
      </w:r>
      <w:r w:rsidR="00123F97">
        <w:rPr>
          <w:rFonts w:cs="Times New Roman"/>
        </w:rPr>
        <w:t>wymaga</w:t>
      </w:r>
      <w:r w:rsidR="00313EDB">
        <w:rPr>
          <w:rFonts w:cs="Times New Roman"/>
        </w:rPr>
        <w:t>ń</w:t>
      </w:r>
      <w:r w:rsidR="00DF4338">
        <w:rPr>
          <w:rFonts w:cs="Times New Roman"/>
        </w:rPr>
        <w:t xml:space="preserve"> dotycząc</w:t>
      </w:r>
      <w:r w:rsidR="00313EDB">
        <w:rPr>
          <w:rFonts w:cs="Times New Roman"/>
        </w:rPr>
        <w:t>ych</w:t>
      </w:r>
      <w:r w:rsidR="00DF4338">
        <w:rPr>
          <w:rFonts w:cs="Times New Roman"/>
        </w:rPr>
        <w:t xml:space="preserve"> </w:t>
      </w:r>
      <w:r w:rsidR="0015639E">
        <w:rPr>
          <w:rFonts w:cs="Times New Roman"/>
        </w:rPr>
        <w:t>miejsca noclegowego</w:t>
      </w:r>
      <w:r w:rsidR="00A91546">
        <w:rPr>
          <w:rFonts w:cs="Times New Roman"/>
        </w:rPr>
        <w:t xml:space="preserve">, </w:t>
      </w:r>
      <w:r w:rsidR="00B015F2">
        <w:rPr>
          <w:rFonts w:cs="Times New Roman"/>
        </w:rPr>
        <w:t>wskazanych</w:t>
      </w:r>
      <w:r w:rsidR="00313EDB">
        <w:rPr>
          <w:rFonts w:cs="Times New Roman"/>
        </w:rPr>
        <w:t xml:space="preserve"> w </w:t>
      </w:r>
      <w:r w:rsidR="00DF4338">
        <w:rPr>
          <w:rFonts w:cs="Times New Roman"/>
        </w:rPr>
        <w:t xml:space="preserve">ust. 4 pkt 2 </w:t>
      </w:r>
      <w:r w:rsidR="00313EDB">
        <w:rPr>
          <w:rFonts w:cs="Times New Roman"/>
        </w:rPr>
        <w:t>OPZ</w:t>
      </w:r>
      <w:r w:rsidRPr="00E21FE4">
        <w:rPr>
          <w:rFonts w:cs="Times New Roman"/>
        </w:rPr>
        <w:t xml:space="preserve">, Zamawiający ma prawo naliczyć Wykonawcy karę umowną w wysokości </w:t>
      </w:r>
      <w:r w:rsidR="0015639E">
        <w:rPr>
          <w:rFonts w:cs="Times New Roman"/>
        </w:rPr>
        <w:t>10% danego Zlecenia brutto</w:t>
      </w:r>
      <w:r w:rsidR="007C6373">
        <w:rPr>
          <w:rFonts w:cs="Times New Roman"/>
        </w:rPr>
        <w:t>,</w:t>
      </w:r>
      <w:r w:rsidR="00313EDB">
        <w:rPr>
          <w:rFonts w:cs="Times New Roman"/>
        </w:rPr>
        <w:t xml:space="preserve"> za </w:t>
      </w:r>
      <w:r w:rsidR="007C6373">
        <w:rPr>
          <w:rFonts w:cs="Times New Roman"/>
        </w:rPr>
        <w:t>każde niespełnione wymaganie</w:t>
      </w:r>
      <w:r w:rsidRPr="00E21FE4">
        <w:rPr>
          <w:rFonts w:cs="Times New Roman"/>
        </w:rPr>
        <w:t>.</w:t>
      </w:r>
    </w:p>
    <w:p w14:paraId="43A54838" w14:textId="77777777" w:rsidR="009F5D3A" w:rsidRDefault="1611A32D" w:rsidP="1611A32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="Times New Roman"/>
        </w:rPr>
      </w:pPr>
      <w:r w:rsidRPr="1611A32D">
        <w:rPr>
          <w:rFonts w:cs="Times New Roman"/>
        </w:rPr>
        <w:t>Kary umowne podlegają sumowaniu. Łączny limit kar umownych ze wszystkich tytułów określonych w tym paragrafie wynosi 50% wynagrodzenia Wykonawcy określonego w § 4 ust. 1 w całym okresie obowiązywania Umowy.</w:t>
      </w:r>
    </w:p>
    <w:p w14:paraId="36D076D1" w14:textId="77777777" w:rsidR="003F40B9" w:rsidRPr="006A140C" w:rsidRDefault="003F40B9" w:rsidP="1611A32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="Times New Roman"/>
        </w:rPr>
      </w:pPr>
      <w:r w:rsidRPr="003F40B9">
        <w:rPr>
          <w:rFonts w:cs="Times New Roman"/>
        </w:rPr>
        <w:t xml:space="preserve">W </w:t>
      </w:r>
      <w:r w:rsidR="00CA1A8E" w:rsidRPr="00CA1A8E">
        <w:rPr>
          <w:rFonts w:cs="Times New Roman"/>
        </w:rPr>
        <w:t>przypadku naruszenia przez Wykonawcę obowiązku dokonania rezerwacji lub zakupu biletu albo dokonania rezerwacji miejsca noclegowego w cenie nie wyższej niż wskazana przez Zamawiającego, zgodnie z zasadami określonymi w OPZ, Zamawiający ma prawo naliczyć Wykonawcy karę umowną w wysokości 200 zł za każdy przypadek naruszenia. Kara umowna nie przysługuje wyłącznie w przypadku, gdy Wykonawca wykaże, że dokonanie rezerwacji lub zakupu w cenie wskazanej przez Zamawiającego nie było obiektywnie możliwe na zasadach określonych w OPZ. Nieprzedstawienie uzasadnienia lub przedstawienie uzasadnienia, które nie potwierdza w sposób należyty istnienia obiektywnych przyczyn braku możliwości dokonania rezerwacji lub zakupu, uprawnia Zamawiającego do naliczenia kary umownej.</w:t>
      </w:r>
    </w:p>
    <w:p w14:paraId="766B0E08" w14:textId="77777777" w:rsidR="009F5D3A" w:rsidRPr="006A140C" w:rsidRDefault="009F5D3A" w:rsidP="009F5D3A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6A140C">
        <w:rPr>
          <w:rFonts w:cs="Times New Roman"/>
        </w:rPr>
        <w:t>Kary umowne nie wykluczają dochodzenia od Wykonawcy odszkodowania na zasadach ogólnych, jeżeli kara umowna nie pokryje wyrządzonej szkody.</w:t>
      </w:r>
    </w:p>
    <w:p w14:paraId="04064E82" w14:textId="77777777" w:rsidR="00567D1C" w:rsidRDefault="009F5D3A" w:rsidP="00567D1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</w:pPr>
      <w:r w:rsidRPr="006A140C">
        <w:t xml:space="preserve">W przypadku rozwiązania Umowy bez </w:t>
      </w:r>
      <w:r w:rsidR="00B20096">
        <w:t xml:space="preserve">zachowania </w:t>
      </w:r>
      <w:r w:rsidRPr="006A140C">
        <w:t>okresu wypowiedzenia, Strony oświadczają, że w mocy pozostają postanowienia dotyczące kar umownych.</w:t>
      </w:r>
    </w:p>
    <w:p w14:paraId="00FE7F9D" w14:textId="77777777" w:rsidR="001273EF" w:rsidRPr="005972E5" w:rsidRDefault="001273EF" w:rsidP="001273EF">
      <w:pPr>
        <w:numPr>
          <w:ilvl w:val="0"/>
          <w:numId w:val="5"/>
        </w:numPr>
        <w:spacing w:after="0" w:line="240" w:lineRule="auto"/>
        <w:ind w:left="425" w:hanging="425"/>
        <w:contextualSpacing/>
        <w:jc w:val="both"/>
        <w:rPr>
          <w:rFonts w:cs="Calibri"/>
        </w:rPr>
      </w:pPr>
      <w:r w:rsidRPr="005972E5">
        <w:rPr>
          <w:rFonts w:cs="Calibri"/>
        </w:rPr>
        <w:t xml:space="preserve">W przypadku naliczenia kar umownych Zamawiający ma prawo dokonać potrącenia naliczonych kar umownych z wynagrodzenia Wykonawcy, na co Wykonawca wyraża zgodę. Strony uznają za wystarczające do uznania skutecznego potrącenia kar umownych z wynagrodzenia Wykonawcy, dokonanie przez Zamawiającego zapłaty na rzecz Wykonawcy wynagrodzenia Wykonawcy </w:t>
      </w:r>
      <w:r w:rsidRPr="005972E5">
        <w:rPr>
          <w:rFonts w:cs="Calibri"/>
        </w:rPr>
        <w:br/>
        <w:t>w kwocie pomniejszonej o kwotę należnych Zamawiającemu kar umownych. W każdym przypadku Zamawiający w tytule przelewu wskaże, że zapłata uwzględnia potrącenie naliczonych kar umownych.</w:t>
      </w:r>
    </w:p>
    <w:p w14:paraId="3E7247DB" w14:textId="77777777" w:rsidR="00A73818" w:rsidRPr="006A140C" w:rsidRDefault="001273EF" w:rsidP="001273EF">
      <w:pPr>
        <w:spacing w:before="120"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 xml:space="preserve"> </w:t>
      </w:r>
      <w:r w:rsidR="00E63DA0" w:rsidRPr="006A140C">
        <w:rPr>
          <w:rFonts w:cs="Times New Roman"/>
          <w:b/>
        </w:rPr>
        <w:t xml:space="preserve">§ </w:t>
      </w:r>
      <w:r w:rsidR="00007B90">
        <w:rPr>
          <w:rFonts w:cs="Times New Roman"/>
          <w:b/>
        </w:rPr>
        <w:t>7</w:t>
      </w:r>
    </w:p>
    <w:p w14:paraId="413B81A3" w14:textId="77777777" w:rsidR="00A73818" w:rsidRPr="006A140C" w:rsidRDefault="00A73818" w:rsidP="00C5562D">
      <w:pPr>
        <w:spacing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>Odpowiedzialność Wykonawcy</w:t>
      </w:r>
    </w:p>
    <w:p w14:paraId="22E930CB" w14:textId="77777777" w:rsidR="00D67632" w:rsidRPr="006A140C" w:rsidRDefault="00D67632" w:rsidP="005734C8">
      <w:pPr>
        <w:pStyle w:val="Akapitzlist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6A140C">
        <w:rPr>
          <w:rFonts w:cs="Times New Roman"/>
        </w:rPr>
        <w:t xml:space="preserve">Zamawiającemu przysługuje prawo rozwiązania Umowy bez </w:t>
      </w:r>
      <w:r w:rsidR="00611679">
        <w:rPr>
          <w:rFonts w:cs="Times New Roman"/>
        </w:rPr>
        <w:t xml:space="preserve">zachowania </w:t>
      </w:r>
      <w:r w:rsidRPr="006A140C">
        <w:rPr>
          <w:rFonts w:cs="Times New Roman"/>
        </w:rPr>
        <w:t>okresu wypowiedzenia w każdym</w:t>
      </w:r>
      <w:r w:rsidR="00915996">
        <w:rPr>
          <w:rFonts w:cs="Times New Roman"/>
        </w:rPr>
        <w:t xml:space="preserve"> z następujących</w:t>
      </w:r>
      <w:r w:rsidRPr="006A140C">
        <w:rPr>
          <w:rFonts w:cs="Times New Roman"/>
        </w:rPr>
        <w:t xml:space="preserve"> </w:t>
      </w:r>
      <w:r w:rsidR="008F00E5">
        <w:rPr>
          <w:rFonts w:cs="Times New Roman"/>
        </w:rPr>
        <w:t>przypadk</w:t>
      </w:r>
      <w:r w:rsidR="00915996">
        <w:rPr>
          <w:rFonts w:cs="Times New Roman"/>
        </w:rPr>
        <w:t>ów</w:t>
      </w:r>
      <w:r w:rsidRPr="006A140C">
        <w:rPr>
          <w:rFonts w:cs="Times New Roman"/>
        </w:rPr>
        <w:t>:</w:t>
      </w:r>
    </w:p>
    <w:p w14:paraId="6701A8C5" w14:textId="77777777" w:rsidR="00D67632" w:rsidRDefault="00A279CF" w:rsidP="00D67632">
      <w:pPr>
        <w:pStyle w:val="Akapitzlist"/>
        <w:numPr>
          <w:ilvl w:val="1"/>
          <w:numId w:val="4"/>
        </w:numPr>
        <w:spacing w:after="0" w:line="240" w:lineRule="auto"/>
        <w:ind w:left="709" w:hanging="283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w </w:t>
      </w:r>
      <w:r w:rsidR="0055338B">
        <w:rPr>
          <w:rFonts w:cs="Times New Roman"/>
        </w:rPr>
        <w:t xml:space="preserve">przypadku </w:t>
      </w:r>
      <w:r w:rsidR="00D67632" w:rsidRPr="006A140C">
        <w:rPr>
          <w:rFonts w:cs="Times New Roman"/>
        </w:rPr>
        <w:t>niewy</w:t>
      </w:r>
      <w:r w:rsidR="005B136D">
        <w:rPr>
          <w:rFonts w:cs="Times New Roman"/>
        </w:rPr>
        <w:t xml:space="preserve">konania </w:t>
      </w:r>
      <w:r w:rsidR="000145BB">
        <w:rPr>
          <w:rFonts w:cs="Times New Roman"/>
        </w:rPr>
        <w:t>Z</w:t>
      </w:r>
      <w:r w:rsidR="005B136D">
        <w:rPr>
          <w:rFonts w:cs="Times New Roman"/>
        </w:rPr>
        <w:t>lecenia objętego Umową;</w:t>
      </w:r>
    </w:p>
    <w:p w14:paraId="45B48347" w14:textId="77777777" w:rsidR="003A5C80" w:rsidRPr="006A140C" w:rsidRDefault="00A279CF" w:rsidP="00D67632">
      <w:pPr>
        <w:pStyle w:val="Akapitzlist"/>
        <w:numPr>
          <w:ilvl w:val="1"/>
          <w:numId w:val="4"/>
        </w:numPr>
        <w:spacing w:after="0" w:line="240" w:lineRule="auto"/>
        <w:ind w:left="709" w:hanging="283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w </w:t>
      </w:r>
      <w:r w:rsidR="0055338B">
        <w:rPr>
          <w:rFonts w:cs="Times New Roman"/>
        </w:rPr>
        <w:t xml:space="preserve">przypadku </w:t>
      </w:r>
      <w:r w:rsidR="003A5C80">
        <w:rPr>
          <w:rFonts w:cs="Times New Roman"/>
        </w:rPr>
        <w:t>zaprzestania r</w:t>
      </w:r>
      <w:r w:rsidR="005B136D">
        <w:rPr>
          <w:rFonts w:cs="Times New Roman"/>
        </w:rPr>
        <w:t>ealizacji Umowy przez Wykonawcę;</w:t>
      </w:r>
    </w:p>
    <w:p w14:paraId="391D2258" w14:textId="77777777" w:rsidR="00AC042E" w:rsidRPr="00E21FE4" w:rsidRDefault="00A279CF" w:rsidP="00AC042E">
      <w:pPr>
        <w:pStyle w:val="Akapitzlist"/>
        <w:numPr>
          <w:ilvl w:val="1"/>
          <w:numId w:val="4"/>
        </w:numPr>
        <w:spacing w:after="0" w:line="240" w:lineRule="auto"/>
        <w:ind w:left="709" w:hanging="283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w </w:t>
      </w:r>
      <w:r w:rsidR="0055338B">
        <w:rPr>
          <w:rFonts w:cs="Times New Roman"/>
        </w:rPr>
        <w:t xml:space="preserve">przypadku </w:t>
      </w:r>
      <w:r w:rsidR="00B54B37">
        <w:rPr>
          <w:rFonts w:cs="Times New Roman"/>
        </w:rPr>
        <w:t>niewypełnienia zobowiąza</w:t>
      </w:r>
      <w:r w:rsidR="006C0C96">
        <w:rPr>
          <w:rFonts w:cs="Times New Roman"/>
        </w:rPr>
        <w:t>ń</w:t>
      </w:r>
      <w:r w:rsidR="00964635" w:rsidRPr="00E21FE4">
        <w:rPr>
          <w:rFonts w:cs="Times New Roman"/>
        </w:rPr>
        <w:t>,</w:t>
      </w:r>
      <w:r w:rsidR="00A0476F" w:rsidRPr="00E21FE4">
        <w:rPr>
          <w:rFonts w:cs="Times New Roman"/>
        </w:rPr>
        <w:t xml:space="preserve"> o któr</w:t>
      </w:r>
      <w:r w:rsidR="00B54B37">
        <w:rPr>
          <w:rFonts w:cs="Times New Roman"/>
        </w:rPr>
        <w:t>y</w:t>
      </w:r>
      <w:r w:rsidR="00607D4F">
        <w:rPr>
          <w:rFonts w:cs="Times New Roman"/>
        </w:rPr>
        <w:t>ch</w:t>
      </w:r>
      <w:r w:rsidR="005B136D">
        <w:rPr>
          <w:rFonts w:cs="Times New Roman"/>
        </w:rPr>
        <w:t xml:space="preserve"> mowa w </w:t>
      </w:r>
      <w:r w:rsidR="009A1A52">
        <w:rPr>
          <w:rFonts w:cs="Times New Roman"/>
        </w:rPr>
        <w:t xml:space="preserve">OPZ </w:t>
      </w:r>
      <w:r w:rsidR="002E7052">
        <w:rPr>
          <w:rFonts w:cs="Times New Roman"/>
        </w:rPr>
        <w:t xml:space="preserve">w </w:t>
      </w:r>
      <w:r w:rsidR="005B136D">
        <w:rPr>
          <w:rFonts w:cs="Times New Roman"/>
        </w:rPr>
        <w:t>ust. 2 pkt 11</w:t>
      </w:r>
      <w:r w:rsidR="006D752F">
        <w:rPr>
          <w:rFonts w:cs="Times New Roman"/>
        </w:rPr>
        <w:t>,</w:t>
      </w:r>
      <w:r w:rsidR="00FA508D">
        <w:rPr>
          <w:rFonts w:cs="Times New Roman"/>
        </w:rPr>
        <w:t xml:space="preserve"> ust. 3 pkt </w:t>
      </w:r>
      <w:r w:rsidR="00B944E5">
        <w:rPr>
          <w:rFonts w:cs="Times New Roman"/>
        </w:rPr>
        <w:t>7</w:t>
      </w:r>
      <w:r w:rsidR="00C52073">
        <w:rPr>
          <w:rFonts w:cs="Times New Roman"/>
        </w:rPr>
        <w:t xml:space="preserve"> </w:t>
      </w:r>
      <w:r w:rsidR="006D752F">
        <w:rPr>
          <w:rFonts w:cs="Times New Roman"/>
        </w:rPr>
        <w:t>lub</w:t>
      </w:r>
      <w:r w:rsidR="00C52073">
        <w:rPr>
          <w:rFonts w:cs="Times New Roman"/>
        </w:rPr>
        <w:t xml:space="preserve"> ust. 4 pkt </w:t>
      </w:r>
      <w:r w:rsidR="00B944E5">
        <w:rPr>
          <w:rFonts w:cs="Times New Roman"/>
        </w:rPr>
        <w:t>8</w:t>
      </w:r>
      <w:r w:rsidR="005B136D">
        <w:rPr>
          <w:rFonts w:cs="Times New Roman"/>
        </w:rPr>
        <w:t>;</w:t>
      </w:r>
    </w:p>
    <w:p w14:paraId="2DBB64DC" w14:textId="77777777" w:rsidR="00AC042E" w:rsidRPr="00E21FE4" w:rsidRDefault="00A279CF" w:rsidP="1611A32D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</w:rPr>
      </w:pPr>
      <w:r>
        <w:rPr>
          <w:rFonts w:cs="Times New Roman"/>
        </w:rPr>
        <w:t xml:space="preserve">w </w:t>
      </w:r>
      <w:r w:rsidR="1611A32D" w:rsidRPr="1611A32D">
        <w:rPr>
          <w:rFonts w:cs="Times New Roman"/>
        </w:rPr>
        <w:t>przypadku trzykrotnego zawinionego przekroczenia terminów (zwłoka), o których mowa w § 6 ust. 2 lub trzykrotnego niespełnienia wymagań, o których mowa w § 6 ust. 3 lub trzykrotnego naliczenia kar umownych z przyczyn, o których mowa w § 6 ust. 2 lub ust. 3</w:t>
      </w:r>
      <w:r w:rsidR="006C0C96">
        <w:rPr>
          <w:rFonts w:cs="Times New Roman"/>
        </w:rPr>
        <w:t xml:space="preserve"> lub ust. </w:t>
      </w:r>
      <w:r w:rsidR="00520B7A">
        <w:rPr>
          <w:rFonts w:cs="Times New Roman"/>
        </w:rPr>
        <w:t>5</w:t>
      </w:r>
      <w:r w:rsidR="1611A32D" w:rsidRPr="1611A32D">
        <w:rPr>
          <w:rFonts w:cs="Times New Roman"/>
        </w:rPr>
        <w:t>;</w:t>
      </w:r>
    </w:p>
    <w:p w14:paraId="09190C10" w14:textId="77777777" w:rsidR="008E323F" w:rsidRDefault="00A279CF" w:rsidP="00D67632">
      <w:pPr>
        <w:pStyle w:val="Akapitzlist"/>
        <w:numPr>
          <w:ilvl w:val="1"/>
          <w:numId w:val="4"/>
        </w:numPr>
        <w:spacing w:after="0" w:line="240" w:lineRule="auto"/>
        <w:ind w:left="709" w:hanging="283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w </w:t>
      </w:r>
      <w:r w:rsidR="0055338B">
        <w:rPr>
          <w:rFonts w:cs="Times New Roman"/>
        </w:rPr>
        <w:t xml:space="preserve">przypadku </w:t>
      </w:r>
      <w:r w:rsidR="00964635" w:rsidRPr="006A140C">
        <w:rPr>
          <w:rFonts w:cs="Times New Roman"/>
        </w:rPr>
        <w:t>istotnego naruszenia postanowień Umowy</w:t>
      </w:r>
      <w:r w:rsidR="003A5C80">
        <w:rPr>
          <w:rFonts w:cs="Times New Roman"/>
        </w:rPr>
        <w:t>, w szczególności naruszenia dotyczącego</w:t>
      </w:r>
      <w:r w:rsidR="00964635" w:rsidRPr="006A140C">
        <w:rPr>
          <w:rFonts w:cs="Times New Roman"/>
        </w:rPr>
        <w:t xml:space="preserve"> ochrony danych osobowych</w:t>
      </w:r>
      <w:r w:rsidR="002D283E">
        <w:rPr>
          <w:rFonts w:cs="Times New Roman"/>
        </w:rPr>
        <w:t>;</w:t>
      </w:r>
    </w:p>
    <w:p w14:paraId="20F087DF" w14:textId="77777777" w:rsidR="00964635" w:rsidRDefault="00A279CF" w:rsidP="00D67632">
      <w:pPr>
        <w:pStyle w:val="Akapitzlist"/>
        <w:numPr>
          <w:ilvl w:val="1"/>
          <w:numId w:val="4"/>
        </w:numPr>
        <w:spacing w:after="0" w:line="240" w:lineRule="auto"/>
        <w:ind w:left="709" w:hanging="283"/>
        <w:contextualSpacing w:val="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w </w:t>
      </w:r>
      <w:r w:rsidR="0055338B">
        <w:rPr>
          <w:rFonts w:cs="Times New Roman"/>
        </w:rPr>
        <w:t xml:space="preserve">przypadku, </w:t>
      </w:r>
      <w:r w:rsidR="008E323F" w:rsidRPr="008E323F">
        <w:rPr>
          <w:rFonts w:cs="Times New Roman"/>
        </w:rPr>
        <w:t xml:space="preserve">gdy </w:t>
      </w:r>
      <w:r w:rsidR="00915996">
        <w:rPr>
          <w:rFonts w:cs="Times New Roman"/>
          <w:lang w:bidi="pl-PL"/>
        </w:rPr>
        <w:t>Wykonawca nie</w:t>
      </w:r>
      <w:r w:rsidR="008E323F" w:rsidRPr="008E323F">
        <w:rPr>
          <w:rFonts w:cs="Times New Roman"/>
          <w:lang w:bidi="pl-PL"/>
        </w:rPr>
        <w:t xml:space="preserve"> posiada ubezpieczenia odpowiedzialnośc</w:t>
      </w:r>
      <w:r w:rsidR="00915996">
        <w:rPr>
          <w:rFonts w:cs="Times New Roman"/>
          <w:lang w:bidi="pl-PL"/>
        </w:rPr>
        <w:t>i cywilnej, o którym mowa w § 5</w:t>
      </w:r>
      <w:r w:rsidR="008E323F" w:rsidRPr="008E323F">
        <w:rPr>
          <w:rFonts w:cs="Times New Roman"/>
          <w:lang w:bidi="pl-PL"/>
        </w:rPr>
        <w:t xml:space="preserve"> Umowy</w:t>
      </w:r>
      <w:r w:rsidR="002D283E">
        <w:rPr>
          <w:rFonts w:cs="Times New Roman"/>
          <w:lang w:bidi="pl-PL"/>
        </w:rPr>
        <w:t>;</w:t>
      </w:r>
    </w:p>
    <w:p w14:paraId="4699497B" w14:textId="77777777" w:rsidR="002D283E" w:rsidRPr="006A140C" w:rsidRDefault="1611A32D" w:rsidP="1611A32D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</w:rPr>
      </w:pPr>
      <w:r w:rsidRPr="1611A32D">
        <w:rPr>
          <w:rFonts w:cs="Times New Roman"/>
          <w:lang w:bidi="pl-PL"/>
        </w:rPr>
        <w:t xml:space="preserve">w przypadku osiągnięcia limitu kar umownych określonych w § 6 ust. </w:t>
      </w:r>
      <w:r w:rsidR="009030DC">
        <w:rPr>
          <w:rFonts w:cs="Times New Roman"/>
          <w:lang w:bidi="pl-PL"/>
        </w:rPr>
        <w:t>4</w:t>
      </w:r>
      <w:r w:rsidRPr="1611A32D">
        <w:rPr>
          <w:rFonts w:cs="Times New Roman"/>
          <w:lang w:bidi="pl-PL"/>
        </w:rPr>
        <w:t>,</w:t>
      </w:r>
    </w:p>
    <w:p w14:paraId="01A4DADD" w14:textId="77777777" w:rsidR="1611A32D" w:rsidRDefault="1611A32D" w:rsidP="1611A32D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</w:rPr>
      </w:pPr>
      <w:r w:rsidRPr="1611A32D">
        <w:rPr>
          <w:rFonts w:cs="Times New Roman"/>
          <w:lang w:bidi="pl-PL"/>
        </w:rPr>
        <w:t>w przypadku zawieszenia działalności przez Wykonawcę,</w:t>
      </w:r>
    </w:p>
    <w:p w14:paraId="2C6D0855" w14:textId="77777777" w:rsidR="1611A32D" w:rsidRDefault="1611A32D" w:rsidP="1611A32D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rFonts w:cs="Times New Roman"/>
          <w:lang w:bidi="pl-PL"/>
        </w:rPr>
      </w:pPr>
      <w:r w:rsidRPr="1611A32D">
        <w:rPr>
          <w:rFonts w:cs="Times New Roman"/>
          <w:lang w:bidi="pl-PL"/>
        </w:rPr>
        <w:t>w przypadku niewypłacalności lub zaistnienia stanu zagrożenia niewypłacalnością przez Wykonawcę, co uniemożliwia wykonanie Umowy,</w:t>
      </w:r>
    </w:p>
    <w:p w14:paraId="6DE5799F" w14:textId="77777777" w:rsidR="1611A32D" w:rsidRDefault="1611A32D" w:rsidP="006A0755">
      <w:pPr>
        <w:pStyle w:val="Akapitzlist"/>
        <w:numPr>
          <w:ilvl w:val="1"/>
          <w:numId w:val="4"/>
        </w:numPr>
        <w:spacing w:after="0" w:line="240" w:lineRule="auto"/>
        <w:ind w:left="851" w:hanging="425"/>
        <w:jc w:val="both"/>
        <w:rPr>
          <w:rFonts w:cs="Times New Roman"/>
          <w:lang w:bidi="pl-PL"/>
        </w:rPr>
      </w:pPr>
      <w:r w:rsidRPr="1611A32D">
        <w:rPr>
          <w:rFonts w:cs="Times New Roman"/>
          <w:lang w:bidi="pl-PL"/>
        </w:rPr>
        <w:t>gdy zostanie wydany nakaz zajęcia całego majątku Wykonawcy lub istotnej części majątku Wykonawcy w wyniku jakiegokolwiek postępowania zabezpieczającego lub egzekucyjnego, co uniemożliwia wykonanie Umowy.</w:t>
      </w:r>
    </w:p>
    <w:p w14:paraId="1777BED0" w14:textId="77777777" w:rsidR="00FB04BF" w:rsidRPr="005972E5" w:rsidRDefault="00CC2C71" w:rsidP="00FB04BF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</w:rPr>
      </w:pPr>
      <w:r w:rsidRPr="005972E5">
        <w:rPr>
          <w:rFonts w:cs="Calibri"/>
        </w:rPr>
        <w:t>Oświadczenie o rozwiązaniu Umowy bez zachowania okresu w</w:t>
      </w:r>
      <w:r w:rsidR="00FB04BF" w:rsidRPr="005972E5">
        <w:rPr>
          <w:rFonts w:cs="Calibri"/>
        </w:rPr>
        <w:t>ypowiedzeni</w:t>
      </w:r>
      <w:r w:rsidRPr="005972E5">
        <w:rPr>
          <w:rFonts w:cs="Calibri"/>
        </w:rPr>
        <w:t>a</w:t>
      </w:r>
      <w:r w:rsidR="00FB04BF" w:rsidRPr="005972E5">
        <w:rPr>
          <w:rFonts w:cs="Calibri"/>
        </w:rPr>
        <w:t xml:space="preserve"> musi być sporządzone na piśmie lub w formie elektronicznej podpisanej kwalifikowanym podpisem elektronicznym pod rygorem nieważności. </w:t>
      </w:r>
    </w:p>
    <w:p w14:paraId="67DFFEF6" w14:textId="77777777" w:rsidR="00A73818" w:rsidRPr="006A140C" w:rsidRDefault="00A73818" w:rsidP="00850887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Times New Roman"/>
        </w:rPr>
      </w:pPr>
      <w:r w:rsidRPr="006A140C">
        <w:rPr>
          <w:rFonts w:cs="Times New Roman"/>
        </w:rPr>
        <w:t>Odpowiedzialność Stron z tytułu nienależytego wykonania lub niewykonania Umowy wyłączają jedynie zdarzenia siły wyższej, których nie można było przewidzieć i którym nie można było zapobiec przy zachowaniu nawet najwyższej staranności.</w:t>
      </w:r>
    </w:p>
    <w:p w14:paraId="17451590" w14:textId="77777777" w:rsidR="00E63DA0" w:rsidRPr="006A140C" w:rsidRDefault="1611A32D" w:rsidP="00185B3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Times New Roman"/>
        </w:rPr>
      </w:pPr>
      <w:r w:rsidRPr="1611A32D">
        <w:rPr>
          <w:rFonts w:cs="Times New Roman"/>
        </w:rPr>
        <w:t xml:space="preserve">Obok przypadków rozwiązania Umowy bez zachowania okresu wypowiedzenia przysługującego Zamawiającemu każda ze Stron ma prawo również wypowiedzieć Umowę z zachowaniem 60-dniowego okresu wypowiedzenia bez podania przyczyny. Oświadczenie o wypowiedzeniu Umowy musi być sporządzone na piśmie </w:t>
      </w:r>
      <w:r w:rsidRPr="1611A32D">
        <w:t>lub w formie elektronicznej podpisanej kwalifikowanym podpisem elektronicznym pod rygorem nieważności</w:t>
      </w:r>
      <w:r w:rsidRPr="1611A32D">
        <w:rPr>
          <w:rFonts w:cs="Times New Roman"/>
        </w:rPr>
        <w:t>.</w:t>
      </w:r>
    </w:p>
    <w:p w14:paraId="5058E1E5" w14:textId="77777777" w:rsidR="000D2CE7" w:rsidRPr="006A140C" w:rsidRDefault="000D2CE7" w:rsidP="000C1F59">
      <w:pPr>
        <w:spacing w:before="120"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 xml:space="preserve">§ </w:t>
      </w:r>
      <w:r w:rsidR="00D1514A">
        <w:rPr>
          <w:rFonts w:cs="Times New Roman"/>
          <w:b/>
        </w:rPr>
        <w:t>8</w:t>
      </w:r>
    </w:p>
    <w:p w14:paraId="7CDEEAF3" w14:textId="77777777" w:rsidR="00C53CFE" w:rsidRPr="005972E5" w:rsidRDefault="00C53CFE" w:rsidP="00C33B7C">
      <w:pPr>
        <w:spacing w:after="0" w:line="240" w:lineRule="auto"/>
        <w:jc w:val="center"/>
        <w:rPr>
          <w:rFonts w:cs="Calibri"/>
          <w:b/>
        </w:rPr>
      </w:pPr>
      <w:r w:rsidRPr="005972E5">
        <w:rPr>
          <w:rFonts w:cs="Calibri"/>
          <w:b/>
        </w:rPr>
        <w:t>Poufność i ochrona danych osobowych</w:t>
      </w:r>
    </w:p>
    <w:p w14:paraId="0EE8678A" w14:textId="77777777" w:rsidR="000142A1" w:rsidRPr="005972E5" w:rsidRDefault="000142A1" w:rsidP="000142A1">
      <w:pPr>
        <w:numPr>
          <w:ilvl w:val="0"/>
          <w:numId w:val="40"/>
        </w:numPr>
        <w:spacing w:after="0" w:line="240" w:lineRule="auto"/>
        <w:ind w:left="426" w:hanging="426"/>
        <w:contextualSpacing/>
        <w:jc w:val="both"/>
        <w:rPr>
          <w:rFonts w:cs="Calibri"/>
        </w:rPr>
      </w:pPr>
      <w:r w:rsidRPr="005972E5">
        <w:rPr>
          <w:rFonts w:cs="Calibri"/>
        </w:rPr>
        <w:t>Wszelkie dokumenty oraz inne informacje w jakiejkolwiek formie otrzymane przez Wykonawcę od Zamawiającego w związku z realizacją Umowy nie będą, pod żadną postacią, prezentowane ani udostępniane jakimkolwiek osobom trzecim bez wcześniejszego pisemnego zezwolenia Zamawiającego, chyba że jest to konieczne dla prawidłowej realizacji przez Wykonawcę zobowiązań wynikających z Umowy. Wyżej wymienione dokumenty oraz inne informacje przekazane Wykonawcy pozostają własnością Zamawiającego.</w:t>
      </w:r>
    </w:p>
    <w:p w14:paraId="04D8C4F8" w14:textId="77777777" w:rsidR="000142A1" w:rsidRPr="005972E5" w:rsidRDefault="000142A1" w:rsidP="000142A1">
      <w:pPr>
        <w:numPr>
          <w:ilvl w:val="0"/>
          <w:numId w:val="40"/>
        </w:numPr>
        <w:spacing w:after="0" w:line="240" w:lineRule="auto"/>
        <w:ind w:left="426" w:hanging="426"/>
        <w:contextualSpacing/>
        <w:jc w:val="both"/>
        <w:rPr>
          <w:rFonts w:cs="Calibri"/>
        </w:rPr>
      </w:pPr>
      <w:r w:rsidRPr="005972E5">
        <w:rPr>
          <w:rFonts w:cs="Calibri"/>
        </w:rPr>
        <w:t>Wątpliwości w kwalifikacji danej informacji rozstrzyga się na rzecz poufności, z zastrzeżeniem, że do informacji poufnej nie zalicza się:</w:t>
      </w:r>
    </w:p>
    <w:p w14:paraId="0B091B8A" w14:textId="77777777" w:rsidR="000142A1" w:rsidRPr="005972E5" w:rsidRDefault="000142A1" w:rsidP="000142A1">
      <w:pPr>
        <w:numPr>
          <w:ilvl w:val="1"/>
          <w:numId w:val="40"/>
        </w:numPr>
        <w:spacing w:after="0" w:line="240" w:lineRule="auto"/>
        <w:ind w:left="709" w:hanging="283"/>
        <w:contextualSpacing/>
        <w:jc w:val="both"/>
        <w:rPr>
          <w:rFonts w:cs="Calibri"/>
        </w:rPr>
      </w:pPr>
      <w:r w:rsidRPr="005972E5">
        <w:rPr>
          <w:rFonts w:cs="Calibri"/>
        </w:rPr>
        <w:t>informacji powszechnie znanych;</w:t>
      </w:r>
    </w:p>
    <w:p w14:paraId="77722E82" w14:textId="77777777" w:rsidR="000142A1" w:rsidRPr="005972E5" w:rsidRDefault="000142A1" w:rsidP="000142A1">
      <w:pPr>
        <w:numPr>
          <w:ilvl w:val="1"/>
          <w:numId w:val="40"/>
        </w:numPr>
        <w:spacing w:after="0" w:line="240" w:lineRule="auto"/>
        <w:ind w:left="709" w:hanging="283"/>
        <w:contextualSpacing/>
        <w:jc w:val="both"/>
        <w:rPr>
          <w:rFonts w:cs="Calibri"/>
        </w:rPr>
      </w:pPr>
      <w:r w:rsidRPr="005972E5">
        <w:rPr>
          <w:rFonts w:cs="Calibri"/>
        </w:rPr>
        <w:t xml:space="preserve">informacji rozpowszechnionych przez media (w </w:t>
      </w:r>
      <w:r w:rsidR="00FB4C23" w:rsidRPr="005972E5">
        <w:rPr>
          <w:rFonts w:cs="Calibri"/>
        </w:rPr>
        <w:t>tym radio, telewizję, I</w:t>
      </w:r>
      <w:r w:rsidRPr="005972E5">
        <w:rPr>
          <w:rFonts w:cs="Calibri"/>
        </w:rPr>
        <w:t>nternet);</w:t>
      </w:r>
    </w:p>
    <w:p w14:paraId="726F25F6" w14:textId="77777777" w:rsidR="000142A1" w:rsidRPr="005972E5" w:rsidRDefault="000142A1" w:rsidP="000142A1">
      <w:pPr>
        <w:numPr>
          <w:ilvl w:val="1"/>
          <w:numId w:val="40"/>
        </w:numPr>
        <w:spacing w:after="0" w:line="240" w:lineRule="auto"/>
        <w:ind w:left="709" w:hanging="283"/>
        <w:contextualSpacing/>
        <w:jc w:val="both"/>
        <w:rPr>
          <w:rFonts w:cs="Calibri"/>
        </w:rPr>
      </w:pPr>
      <w:r w:rsidRPr="005972E5">
        <w:rPr>
          <w:rFonts w:cs="Calibri"/>
        </w:rPr>
        <w:t>informacji powszechnie dostępnych.</w:t>
      </w:r>
    </w:p>
    <w:p w14:paraId="2D104E92" w14:textId="77777777" w:rsidR="000142A1" w:rsidRPr="005972E5" w:rsidRDefault="000142A1" w:rsidP="000142A1">
      <w:pPr>
        <w:numPr>
          <w:ilvl w:val="0"/>
          <w:numId w:val="40"/>
        </w:numPr>
        <w:spacing w:after="0" w:line="240" w:lineRule="auto"/>
        <w:ind w:left="426" w:hanging="426"/>
        <w:contextualSpacing/>
        <w:jc w:val="both"/>
        <w:rPr>
          <w:rFonts w:cs="Calibri"/>
        </w:rPr>
      </w:pPr>
      <w:r w:rsidRPr="005972E5">
        <w:rPr>
          <w:rFonts w:cs="Calibri"/>
        </w:rPr>
        <w:t>Z obowiązku, o którym mowa w ust. 1 zwalnia Wykonawcę jedynie pisemna zgoda Zamawiającego (pod rygorem nieważności).</w:t>
      </w:r>
    </w:p>
    <w:p w14:paraId="65A308C9" w14:textId="77777777" w:rsidR="000142A1" w:rsidRPr="005972E5" w:rsidRDefault="000142A1" w:rsidP="000142A1">
      <w:pPr>
        <w:numPr>
          <w:ilvl w:val="0"/>
          <w:numId w:val="40"/>
        </w:numPr>
        <w:spacing w:after="0" w:line="240" w:lineRule="auto"/>
        <w:ind w:left="426" w:hanging="426"/>
        <w:contextualSpacing/>
        <w:jc w:val="both"/>
        <w:rPr>
          <w:rFonts w:cs="Calibri"/>
        </w:rPr>
      </w:pPr>
      <w:r w:rsidRPr="005972E5">
        <w:rPr>
          <w:rFonts w:cs="Calibri"/>
        </w:rPr>
        <w:t>Obowiązek, o którym mowa w ust. 1 nie dotyczy informacji dostępnych publicznie oraz informacji żądanych przez uprawnione organy w zakresie w jakim te organy są uprawnione do ich żądania zgodnie z obowiązującymi przepisami prawa.</w:t>
      </w:r>
    </w:p>
    <w:p w14:paraId="3A94E761" w14:textId="77777777" w:rsidR="000142A1" w:rsidRPr="005972E5" w:rsidRDefault="000142A1" w:rsidP="000142A1">
      <w:pPr>
        <w:numPr>
          <w:ilvl w:val="0"/>
          <w:numId w:val="40"/>
        </w:numPr>
        <w:spacing w:after="0" w:line="240" w:lineRule="auto"/>
        <w:ind w:left="426" w:hanging="426"/>
        <w:contextualSpacing/>
        <w:jc w:val="both"/>
        <w:rPr>
          <w:rFonts w:cs="Calibri"/>
        </w:rPr>
      </w:pPr>
      <w:r w:rsidRPr="005972E5">
        <w:rPr>
          <w:rFonts w:cs="Calibri"/>
        </w:rPr>
        <w:t>Obowiązek, o którym mowa w ust. 1 wiąże Zamawiającego i Wykonawcę przez trzy lata po wygaśnięciu lub rozwiązaniu Umowy, chyba że Zamawiający określi dłuższy okres w odniesieniu do konkretnych dokumentów lub informacji.</w:t>
      </w:r>
    </w:p>
    <w:p w14:paraId="7D7D3E57" w14:textId="77777777" w:rsidR="000142A1" w:rsidRPr="005972E5" w:rsidRDefault="000142A1" w:rsidP="000142A1">
      <w:pPr>
        <w:numPr>
          <w:ilvl w:val="0"/>
          <w:numId w:val="40"/>
        </w:numPr>
        <w:spacing w:after="0" w:line="240" w:lineRule="auto"/>
        <w:ind w:left="426" w:hanging="426"/>
        <w:contextualSpacing/>
        <w:jc w:val="both"/>
        <w:rPr>
          <w:rFonts w:cs="Calibri"/>
        </w:rPr>
      </w:pPr>
      <w:r w:rsidRPr="005972E5">
        <w:rPr>
          <w:rFonts w:cs="Calibri"/>
        </w:rPr>
        <w:t>Wykonawca zobowiązuje się powiadomić każdą osobę zaangażowaną do realizacji Umowy, w tym podwykonawcę związanego z wykonaniem Umowy, o obowiązku zachowania tajemnicy zgodnie z Umową.</w:t>
      </w:r>
    </w:p>
    <w:p w14:paraId="48CD8218" w14:textId="77777777" w:rsidR="000142A1" w:rsidRPr="005972E5" w:rsidRDefault="000142A1" w:rsidP="000142A1">
      <w:pPr>
        <w:pStyle w:val="Akapitzlist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5972E5">
        <w:rPr>
          <w:rFonts w:cs="Calibri"/>
          <w:iCs/>
        </w:rPr>
        <w:t xml:space="preserve">Wykonawca w ramach wykonywania Umowy ujawnia Zamawiającemu dane osobowe swoich pracowników i współpracowników wskazanych w Umowie i zaangażowanych w realizację Umowy, tj. imię i nazwisko, adres e-mail, numer telefonu, stanowisko służbowe. Ujawnienie danych osobowych następuje w celu wykonania postanowień Umowy, w szczególności sprawozdawczości, weryfikacji dokumentów związanych z wydatkami poniesionymi w związku </w:t>
      </w:r>
      <w:r w:rsidRPr="005972E5">
        <w:rPr>
          <w:rFonts w:cs="Calibri"/>
          <w:iCs/>
        </w:rPr>
        <w:br/>
      </w:r>
      <w:r w:rsidRPr="005972E5">
        <w:rPr>
          <w:rFonts w:cs="Calibri"/>
          <w:iCs/>
        </w:rPr>
        <w:lastRenderedPageBreak/>
        <w:t xml:space="preserve">z realizacją Umowy, kontroli, audytu i archiwizacji, realizacji i rozliczenia Umowy, co stanowi prawnie uzasadniony interes Zamawiającego w rozumieniu art. 6 ust. 1 lit. f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Dz. Urz. UE L 119 z 04.05.2016 r., dalej: RODO). </w:t>
      </w:r>
    </w:p>
    <w:p w14:paraId="0F04C18A" w14:textId="77777777" w:rsidR="000142A1" w:rsidRPr="005972E5" w:rsidRDefault="000142A1" w:rsidP="000142A1">
      <w:pPr>
        <w:pStyle w:val="Akapitzlist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5972E5">
        <w:rPr>
          <w:rFonts w:cs="Calibri"/>
          <w:iCs/>
        </w:rPr>
        <w:t xml:space="preserve">Zamawiający w ramach wykonania Umowy ujawnia Wykonawcy dane osobowe swoich pracowników i współpracowników, tj. imię i nazwisko, numer telefonu, stanowisko służbowe </w:t>
      </w:r>
      <w:r w:rsidRPr="005972E5">
        <w:rPr>
          <w:rFonts w:cs="Calibri"/>
          <w:iCs/>
        </w:rPr>
        <w:br/>
        <w:t xml:space="preserve">i adres e-mail. Ujawnienie danych osobowych następuje w celu wykonania postanowień Umowy, w szczególności sprawozdawczości, weryfikacji dokumentów związanych z wydatkami poniesionymi w związku z realizacją Umowy, kontroli, audytu i archiwizacji, realizacji i rozliczenia Umowy, co stanowi prawnie uzasadniony interes Wykonawcy w rozumieniu art. 6 ust. 1 lit. f RODO. </w:t>
      </w:r>
    </w:p>
    <w:p w14:paraId="44819769" w14:textId="77777777" w:rsidR="000142A1" w:rsidRPr="00FA5558" w:rsidRDefault="000142A1" w:rsidP="625674E5">
      <w:pPr>
        <w:pStyle w:val="Akapitzlist"/>
        <w:numPr>
          <w:ilvl w:val="0"/>
          <w:numId w:val="40"/>
        </w:numPr>
        <w:spacing w:after="0" w:line="240" w:lineRule="auto"/>
        <w:ind w:left="426" w:hanging="426"/>
        <w:jc w:val="both"/>
      </w:pPr>
      <w:r w:rsidRPr="625674E5">
        <w:t>Strony oświadczają, iż realizują obowiązki Administratora Danych Osobowych określone w przepisach RODO oraz</w:t>
      </w:r>
      <w:r w:rsidR="5E36C020" w:rsidRPr="625674E5">
        <w:t xml:space="preserve"> w</w:t>
      </w:r>
      <w:r w:rsidRPr="625674E5">
        <w:t xml:space="preserve"> wydany</w:t>
      </w:r>
      <w:r w:rsidR="5BAB0F76" w:rsidRPr="625674E5">
        <w:t>ch</w:t>
      </w:r>
      <w:r w:rsidRPr="625674E5">
        <w:t xml:space="preserve"> na jego podstawie krajowy</w:t>
      </w:r>
      <w:r w:rsidR="65114544" w:rsidRPr="625674E5">
        <w:t>ch</w:t>
      </w:r>
      <w:r w:rsidRPr="625674E5">
        <w:t xml:space="preserve"> przepisa</w:t>
      </w:r>
      <w:r w:rsidR="30D4B38D" w:rsidRPr="625674E5">
        <w:t>ch</w:t>
      </w:r>
      <w:r w:rsidRPr="625674E5">
        <w:t xml:space="preserve"> z zakresu ochrony danych osobowych.</w:t>
      </w:r>
    </w:p>
    <w:p w14:paraId="3A9A6D8A" w14:textId="77777777" w:rsidR="000142A1" w:rsidRPr="005972E5" w:rsidRDefault="000142A1" w:rsidP="000142A1">
      <w:pPr>
        <w:pStyle w:val="Akapitzlist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5972E5">
        <w:rPr>
          <w:rFonts w:cs="Calibri"/>
          <w:iCs/>
        </w:rPr>
        <w:t xml:space="preserve">Zamawiający oświadcza, że wyznaczył Inspektora Ochrony Danych, o którym mowa w art. 37 – 39 RODO. Dane kontaktowe Inspektora Ochrony Danych Zamawiającego: </w:t>
      </w:r>
      <w:hyperlink r:id="rId10" w:history="1">
        <w:r w:rsidRPr="005972E5">
          <w:rPr>
            <w:rStyle w:val="Hipercze"/>
            <w:rFonts w:cs="Calibri"/>
            <w:iCs/>
          </w:rPr>
          <w:t>iodo@fnp.org.pl</w:t>
        </w:r>
      </w:hyperlink>
      <w:r w:rsidRPr="005972E5">
        <w:rPr>
          <w:rFonts w:cs="Calibri"/>
          <w:iCs/>
        </w:rPr>
        <w:t>.</w:t>
      </w:r>
    </w:p>
    <w:p w14:paraId="51690B2B" w14:textId="77777777" w:rsidR="000142A1" w:rsidRPr="005972E5" w:rsidRDefault="000142A1" w:rsidP="000142A1">
      <w:pPr>
        <w:pStyle w:val="Akapitzlist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5972E5">
        <w:rPr>
          <w:rFonts w:cs="Calibri"/>
          <w:iCs/>
        </w:rPr>
        <w:t xml:space="preserve">Dane osobowe osób, o których mowa w ust. </w:t>
      </w:r>
      <w:r w:rsidR="003F158E" w:rsidRPr="005972E5">
        <w:rPr>
          <w:rFonts w:cs="Calibri"/>
          <w:iCs/>
        </w:rPr>
        <w:t>7</w:t>
      </w:r>
      <w:r w:rsidRPr="005972E5">
        <w:rPr>
          <w:rFonts w:cs="Calibri"/>
          <w:iCs/>
        </w:rPr>
        <w:t xml:space="preserve"> i </w:t>
      </w:r>
      <w:r w:rsidR="003F158E" w:rsidRPr="005972E5">
        <w:rPr>
          <w:rFonts w:cs="Calibri"/>
          <w:iCs/>
        </w:rPr>
        <w:t>8</w:t>
      </w:r>
      <w:r w:rsidRPr="005972E5">
        <w:rPr>
          <w:rFonts w:cs="Calibri"/>
          <w:iCs/>
        </w:rPr>
        <w:t xml:space="preserve">, nie będą przekazywane podmiotom trzecim, </w:t>
      </w:r>
      <w:r w:rsidRPr="005972E5">
        <w:rPr>
          <w:rFonts w:cs="Calibri"/>
          <w:iCs/>
        </w:rPr>
        <w:br/>
        <w:t>o ile nie będzie się to wiązało z koniecznością wynikającą z realizacji Umowy lub dochodzenia, ustalenia lub obrony roszczeń w związku z Umową, co stanowi prawnie uzasadniony interes każdej ze Stron w rozumieniu art. 6 ust. 1 lit. f RODO.</w:t>
      </w:r>
    </w:p>
    <w:p w14:paraId="45DE47C3" w14:textId="77777777" w:rsidR="000142A1" w:rsidRPr="005972E5" w:rsidRDefault="000142A1" w:rsidP="000142A1">
      <w:pPr>
        <w:pStyle w:val="Akapitzlist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5972E5">
        <w:rPr>
          <w:rFonts w:cs="Calibri"/>
          <w:iCs/>
        </w:rPr>
        <w:t xml:space="preserve">Dane osobowe osób wskazanych w ust. </w:t>
      </w:r>
      <w:r w:rsidR="003F158E" w:rsidRPr="005972E5">
        <w:rPr>
          <w:rFonts w:cs="Calibri"/>
          <w:iCs/>
        </w:rPr>
        <w:t>7</w:t>
      </w:r>
      <w:r w:rsidRPr="005972E5">
        <w:rPr>
          <w:rFonts w:cs="Calibri"/>
          <w:iCs/>
        </w:rPr>
        <w:t xml:space="preserve"> i </w:t>
      </w:r>
      <w:r w:rsidR="003F158E" w:rsidRPr="005972E5">
        <w:rPr>
          <w:rFonts w:cs="Calibri"/>
          <w:iCs/>
        </w:rPr>
        <w:t>8</w:t>
      </w:r>
      <w:r w:rsidRPr="005972E5">
        <w:rPr>
          <w:rFonts w:cs="Calibri"/>
          <w:iCs/>
        </w:rPr>
        <w:t xml:space="preserve"> nie będą przekazywane do państwa trzeciego, ani organizacji międzynarodowej w rozumieniu RODO. W oparciu o dane osobowe osób, o których mowa w ust. </w:t>
      </w:r>
      <w:r w:rsidR="003F158E" w:rsidRPr="005972E5">
        <w:rPr>
          <w:rFonts w:cs="Calibri"/>
          <w:iCs/>
        </w:rPr>
        <w:t>7</w:t>
      </w:r>
      <w:r w:rsidRPr="005972E5">
        <w:rPr>
          <w:rFonts w:cs="Calibri"/>
          <w:iCs/>
        </w:rPr>
        <w:t xml:space="preserve"> i </w:t>
      </w:r>
      <w:r w:rsidR="003F158E" w:rsidRPr="005972E5">
        <w:rPr>
          <w:rFonts w:cs="Calibri"/>
          <w:iCs/>
        </w:rPr>
        <w:t>8</w:t>
      </w:r>
      <w:r w:rsidRPr="005972E5">
        <w:rPr>
          <w:rFonts w:cs="Calibri"/>
          <w:iCs/>
        </w:rPr>
        <w:t>, Strony nie będą podejmowały zautomatyzowanych decyzji, w tym decyzji będących wynikiem profilowania w rozumieniu RODO.</w:t>
      </w:r>
    </w:p>
    <w:p w14:paraId="7B73E731" w14:textId="77777777" w:rsidR="000142A1" w:rsidRPr="005972E5" w:rsidRDefault="000142A1" w:rsidP="000142A1">
      <w:pPr>
        <w:pStyle w:val="Akapitzlist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5972E5">
        <w:rPr>
          <w:rFonts w:cs="Calibri"/>
          <w:iCs/>
        </w:rPr>
        <w:t xml:space="preserve">Dane osobowe osób, o których mowa w ust. </w:t>
      </w:r>
      <w:r w:rsidR="003F158E" w:rsidRPr="005972E5">
        <w:rPr>
          <w:rFonts w:cs="Calibri"/>
          <w:iCs/>
        </w:rPr>
        <w:t>7</w:t>
      </w:r>
      <w:r w:rsidRPr="005972E5">
        <w:rPr>
          <w:rFonts w:cs="Calibri"/>
          <w:iCs/>
        </w:rPr>
        <w:t xml:space="preserve"> i </w:t>
      </w:r>
      <w:r w:rsidR="003F158E" w:rsidRPr="005972E5">
        <w:rPr>
          <w:rFonts w:cs="Calibri"/>
          <w:iCs/>
        </w:rPr>
        <w:t>8</w:t>
      </w:r>
      <w:r w:rsidRPr="005972E5">
        <w:rPr>
          <w:rFonts w:cs="Calibri"/>
          <w:iCs/>
        </w:rPr>
        <w:t>, będą przetwarzane przez okres od dnia zawarcia Umowy do 6 lat od końca roku kalendarzowego, 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28793D76" w14:textId="77777777" w:rsidR="000142A1" w:rsidRPr="005972E5" w:rsidRDefault="000142A1" w:rsidP="00240706">
      <w:pPr>
        <w:pStyle w:val="Akapitzlist"/>
        <w:spacing w:after="0" w:line="240" w:lineRule="auto"/>
        <w:ind w:left="426"/>
        <w:contextualSpacing w:val="0"/>
        <w:jc w:val="both"/>
        <w:rPr>
          <w:rFonts w:cs="Calibri"/>
        </w:rPr>
      </w:pPr>
      <w:r w:rsidRPr="625674E5">
        <w:t xml:space="preserve">W granicach przepisów prawa osobom, o których mowa w ust. </w:t>
      </w:r>
      <w:r w:rsidR="00D3599A" w:rsidRPr="625674E5">
        <w:t>7</w:t>
      </w:r>
      <w:r w:rsidRPr="625674E5">
        <w:t xml:space="preserve"> i </w:t>
      </w:r>
      <w:r w:rsidR="00D3599A" w:rsidRPr="625674E5">
        <w:t>8</w:t>
      </w:r>
      <w:r w:rsidRPr="625674E5">
        <w:t>, przysługuje prawo do żądania od administratora danych, dostępu do ich danych osobowych, ich sprostowania, usunięcia lub ograniczenia przetwarzania lub wniesienia sprzeciwu wobec ich przetwarzania</w:t>
      </w:r>
      <w:r w:rsidR="43903029" w:rsidRPr="625674E5">
        <w:t>.</w:t>
      </w:r>
      <w:r w:rsidRPr="625674E5">
        <w:t xml:space="preserve"> </w:t>
      </w:r>
      <w:r>
        <w:br/>
      </w:r>
      <w:r w:rsidRPr="005972E5">
        <w:rPr>
          <w:rFonts w:cs="Calibri"/>
          <w:iCs/>
        </w:rPr>
        <w:t xml:space="preserve">Osobom, o których mowa w ust. </w:t>
      </w:r>
      <w:r w:rsidR="00D3599A" w:rsidRPr="005972E5">
        <w:rPr>
          <w:rFonts w:cs="Calibri"/>
          <w:iCs/>
        </w:rPr>
        <w:t>7</w:t>
      </w:r>
      <w:r w:rsidRPr="005972E5">
        <w:rPr>
          <w:rFonts w:cs="Calibri"/>
          <w:iCs/>
        </w:rPr>
        <w:t xml:space="preserve"> i </w:t>
      </w:r>
      <w:r w:rsidR="00D3599A" w:rsidRPr="005972E5">
        <w:rPr>
          <w:rFonts w:cs="Calibri"/>
          <w:iCs/>
        </w:rPr>
        <w:t>8</w:t>
      </w:r>
      <w:r w:rsidRPr="005972E5">
        <w:rPr>
          <w:rFonts w:cs="Calibri"/>
          <w:iCs/>
        </w:rPr>
        <w:t>, w związku z przetwarzaniem ich danych osobowych przysługuje prawo do wniesienia skargi do organu nadzorczego – Prezesa Urzędu Ochrony Danych Osobowych.</w:t>
      </w:r>
    </w:p>
    <w:p w14:paraId="4E3798AE" w14:textId="77777777" w:rsidR="00B16F0C" w:rsidRPr="005972E5" w:rsidRDefault="000142A1" w:rsidP="00B16F0C">
      <w:pPr>
        <w:pStyle w:val="Akapitzlist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5972E5">
        <w:rPr>
          <w:rFonts w:cs="Calibri"/>
          <w:iCs/>
        </w:rPr>
        <w:t xml:space="preserve">W przypadku wniesienia żądania usunięcia lub ograniczenia przetwarzania danych przez osobę, której dane dotyczą, Strona, na rzecz której działa ta osoba, wskaże inną osobę do realizacji zadań wynikających z Umowy. </w:t>
      </w:r>
    </w:p>
    <w:p w14:paraId="45E9299F" w14:textId="77777777" w:rsidR="000142A1" w:rsidRPr="005972E5" w:rsidRDefault="000142A1" w:rsidP="00B16F0C">
      <w:pPr>
        <w:pStyle w:val="Akapitzlist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625674E5">
        <w:t xml:space="preserve">Strony zobowiązują się poinformować osoby fizyczne niepodpisujące Umowy, o których mowa w ust. </w:t>
      </w:r>
      <w:r w:rsidR="00D3599A" w:rsidRPr="625674E5">
        <w:t>7</w:t>
      </w:r>
      <w:r w:rsidRPr="625674E5">
        <w:t xml:space="preserve"> i </w:t>
      </w:r>
      <w:r w:rsidR="00D3599A" w:rsidRPr="625674E5">
        <w:t>8</w:t>
      </w:r>
      <w:r w:rsidRPr="625674E5">
        <w:t xml:space="preserve">, o treści ust. </w:t>
      </w:r>
      <w:r w:rsidR="00D3599A" w:rsidRPr="625674E5">
        <w:t>7</w:t>
      </w:r>
      <w:r w:rsidRPr="625674E5">
        <w:t xml:space="preserve"> – 1</w:t>
      </w:r>
      <w:r w:rsidR="00D3599A" w:rsidRPr="625674E5">
        <w:t>6.</w:t>
      </w:r>
      <w:r w:rsidR="259777E6" w:rsidRPr="625674E5">
        <w:t xml:space="preserve"> </w:t>
      </w:r>
      <w:r w:rsidR="36B46D80" w:rsidRPr="00B16F0C">
        <w:rPr>
          <w:rFonts w:eastAsia="Calibri" w:cs="Calibri"/>
        </w:rPr>
        <w:t xml:space="preserve"> Spełnienie tego obowiązku przez Wykonawcę nastąpi poprzez przekazanie tym osobom po stronie Wykonawcy klauzuli informacyjnej stworzonej przez Zamawiaj</w:t>
      </w:r>
      <w:r w:rsidR="00A50D96">
        <w:rPr>
          <w:rFonts w:eastAsia="Calibri" w:cs="Calibri"/>
        </w:rPr>
        <w:t>ącego stanowiącej załącznik nr 4</w:t>
      </w:r>
      <w:r w:rsidR="36B46D80" w:rsidRPr="00B16F0C">
        <w:rPr>
          <w:rFonts w:eastAsia="Calibri" w:cs="Calibri"/>
        </w:rPr>
        <w:t xml:space="preserve"> do Umowy („Informacja na temat przetwarzania danych osobowych przez Fundację na rzecz Nauki Polskiej w związku z realizacją umowy zawartej w wyniku przeprowadzenia postępowania nr 06/FENG/2024”). </w:t>
      </w:r>
    </w:p>
    <w:p w14:paraId="1CEE8D82" w14:textId="77777777" w:rsidR="000142A1" w:rsidRPr="00E0799C" w:rsidRDefault="000142A1" w:rsidP="625674E5">
      <w:pPr>
        <w:numPr>
          <w:ilvl w:val="0"/>
          <w:numId w:val="40"/>
        </w:numPr>
        <w:spacing w:after="0" w:line="240" w:lineRule="auto"/>
        <w:ind w:left="426" w:hanging="426"/>
        <w:contextualSpacing/>
        <w:jc w:val="both"/>
      </w:pPr>
      <w:r w:rsidRPr="625674E5">
        <w:t xml:space="preserve">Przekazanie przez Zamawiającego Wykonawcy danych osobowych osób, do których Wykonawca będzie miał dostęp w związku z realizacją Umowy, nastąpi w drodze powierzenia przetwarzania danych osobowych na zasadach określonych w art. 28 rozporządzenia Parlamentu Europejskiego i Rady (UE) 2016/679 z dnia 27 kwietnia 2016 r. w sprawie ochrony osób fizycznych w związku </w:t>
      </w:r>
      <w:r w:rsidRPr="625674E5">
        <w:lastRenderedPageBreak/>
        <w:t xml:space="preserve">z przetwarzaniem danych osobowych i w sprawie swobodnego przepływu takich danych oraz uchylenia dyrektywy 95/46/WE (dalej jako „RODO”). Umowę powierzenia danych osobowych Strony zawrą według wzoru określonego w Załączniku </w:t>
      </w:r>
      <w:r w:rsidR="00A50D96">
        <w:t>nr 5</w:t>
      </w:r>
      <w:r w:rsidR="69E25003" w:rsidRPr="625674E5">
        <w:t xml:space="preserve"> </w:t>
      </w:r>
      <w:r w:rsidRPr="625674E5">
        <w:t>do Umowy.</w:t>
      </w:r>
    </w:p>
    <w:p w14:paraId="06B7786A" w14:textId="77777777" w:rsidR="00A73818" w:rsidRPr="006A140C" w:rsidRDefault="00C5562D" w:rsidP="000E718F">
      <w:pPr>
        <w:spacing w:before="120"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 xml:space="preserve">§ </w:t>
      </w:r>
      <w:r w:rsidR="003C48DB">
        <w:rPr>
          <w:rFonts w:cs="Times New Roman"/>
          <w:b/>
        </w:rPr>
        <w:t>9</w:t>
      </w:r>
    </w:p>
    <w:p w14:paraId="47933939" w14:textId="77777777" w:rsidR="00A73818" w:rsidRPr="006A140C" w:rsidRDefault="00A73818" w:rsidP="00B05C22">
      <w:pPr>
        <w:spacing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>Dane kontaktowe stron</w:t>
      </w:r>
    </w:p>
    <w:p w14:paraId="76071AD1" w14:textId="77777777" w:rsidR="00792050" w:rsidRPr="006A140C" w:rsidRDefault="00792050" w:rsidP="00846ED5">
      <w:pPr>
        <w:pStyle w:val="Akapitzlist"/>
        <w:numPr>
          <w:ilvl w:val="0"/>
          <w:numId w:val="57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6A140C">
        <w:rPr>
          <w:rFonts w:cs="Times New Roman"/>
        </w:rPr>
        <w:t>Wyko</w:t>
      </w:r>
      <w:r w:rsidR="00B0584B" w:rsidRPr="006A140C">
        <w:rPr>
          <w:rFonts w:cs="Times New Roman"/>
        </w:rPr>
        <w:t xml:space="preserve">nawca wskazuje Zamawiającemu </w:t>
      </w:r>
      <w:r w:rsidR="005D18D1" w:rsidRPr="000E718F">
        <w:rPr>
          <w:rFonts w:cs="Times New Roman"/>
          <w:b/>
        </w:rPr>
        <w:t xml:space="preserve">… </w:t>
      </w:r>
      <w:r w:rsidRPr="000E718F">
        <w:rPr>
          <w:rFonts w:cs="Times New Roman"/>
          <w:b/>
        </w:rPr>
        <w:t xml:space="preserve">, </w:t>
      </w:r>
      <w:r w:rsidR="005D18D1" w:rsidRPr="000E718F">
        <w:rPr>
          <w:rFonts w:cs="Times New Roman"/>
          <w:b/>
        </w:rPr>
        <w:t xml:space="preserve">tel., </w:t>
      </w:r>
      <w:r w:rsidRPr="000E718F">
        <w:rPr>
          <w:rFonts w:cs="Times New Roman"/>
          <w:b/>
        </w:rPr>
        <w:t>e-ma</w:t>
      </w:r>
      <w:r w:rsidR="00B0584B" w:rsidRPr="000E718F">
        <w:rPr>
          <w:rFonts w:cs="Times New Roman"/>
          <w:b/>
        </w:rPr>
        <w:t>il:</w:t>
      </w:r>
      <w:r w:rsidR="00B0584B" w:rsidRPr="006A140C">
        <w:rPr>
          <w:rFonts w:cs="Times New Roman"/>
        </w:rPr>
        <w:t xml:space="preserve"> </w:t>
      </w:r>
      <w:r w:rsidR="005D18D1" w:rsidRPr="006A140C">
        <w:rPr>
          <w:rFonts w:cs="Times New Roman"/>
        </w:rPr>
        <w:t xml:space="preserve">… </w:t>
      </w:r>
      <w:r w:rsidR="00B0584B" w:rsidRPr="006A140C">
        <w:rPr>
          <w:rFonts w:cs="Times New Roman"/>
        </w:rPr>
        <w:t xml:space="preserve">jako osobę do kontaktu </w:t>
      </w:r>
      <w:r w:rsidRPr="006A140C">
        <w:rPr>
          <w:rFonts w:cs="Times New Roman"/>
        </w:rPr>
        <w:t xml:space="preserve">w zakresie realizacji Umowy. Zamawiający będzie uzgadniał z tą osobą najważniejsze kwestie związane </w:t>
      </w:r>
      <w:r w:rsidR="005D18D1" w:rsidRPr="006A140C">
        <w:rPr>
          <w:rFonts w:cs="Times New Roman"/>
        </w:rPr>
        <w:br/>
      </w:r>
      <w:r w:rsidRPr="006A140C">
        <w:rPr>
          <w:rFonts w:cs="Times New Roman"/>
        </w:rPr>
        <w:t>z zamówieniem, zgłaszał jej uwagi dotyczące osób i podwykonawców realizujących zamówienie.</w:t>
      </w:r>
    </w:p>
    <w:p w14:paraId="099CBF56" w14:textId="77777777" w:rsidR="00792050" w:rsidRPr="006A140C" w:rsidRDefault="00792050" w:rsidP="00846ED5">
      <w:pPr>
        <w:pStyle w:val="Akapitzlist"/>
        <w:numPr>
          <w:ilvl w:val="0"/>
          <w:numId w:val="57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6A140C">
        <w:rPr>
          <w:rFonts w:cs="Times New Roman"/>
        </w:rPr>
        <w:t>Zamawiający wskazuje Wykonawcy</w:t>
      </w:r>
      <w:r w:rsidR="005D18D1" w:rsidRPr="006A140C">
        <w:rPr>
          <w:rFonts w:cs="Times New Roman"/>
        </w:rPr>
        <w:t xml:space="preserve"> </w:t>
      </w:r>
      <w:r w:rsidR="005D18D1" w:rsidRPr="000E718F">
        <w:rPr>
          <w:rFonts w:cs="Times New Roman"/>
          <w:b/>
        </w:rPr>
        <w:t>…</w:t>
      </w:r>
      <w:r w:rsidR="002B1F7D" w:rsidRPr="000E718F">
        <w:rPr>
          <w:rFonts w:cs="Times New Roman"/>
          <w:b/>
        </w:rPr>
        <w:t>,</w:t>
      </w:r>
      <w:r w:rsidRPr="000E718F">
        <w:rPr>
          <w:rFonts w:cs="Times New Roman"/>
          <w:b/>
        </w:rPr>
        <w:t xml:space="preserve"> tel.</w:t>
      </w:r>
      <w:r w:rsidR="005D18D1" w:rsidRPr="000E718F">
        <w:rPr>
          <w:rFonts w:cs="Times New Roman"/>
          <w:b/>
        </w:rPr>
        <w:t xml:space="preserve"> …</w:t>
      </w:r>
      <w:r w:rsidRPr="000E718F">
        <w:rPr>
          <w:rFonts w:cs="Times New Roman"/>
          <w:b/>
        </w:rPr>
        <w:t>, e-mail:</w:t>
      </w:r>
      <w:r w:rsidR="005D18D1" w:rsidRPr="006A140C">
        <w:rPr>
          <w:rFonts w:cs="Times New Roman"/>
        </w:rPr>
        <w:t xml:space="preserve"> … j</w:t>
      </w:r>
      <w:r w:rsidRPr="006A140C">
        <w:rPr>
          <w:rFonts w:cs="Times New Roman"/>
        </w:rPr>
        <w:t>ako osobę do kontaktu w zakresie realizacji Umowy.</w:t>
      </w:r>
    </w:p>
    <w:p w14:paraId="5D650003" w14:textId="77777777" w:rsidR="00792050" w:rsidRPr="006A140C" w:rsidRDefault="00792050" w:rsidP="00846ED5">
      <w:pPr>
        <w:pStyle w:val="Akapitzlist"/>
        <w:numPr>
          <w:ilvl w:val="0"/>
          <w:numId w:val="57"/>
        </w:numPr>
        <w:spacing w:after="0" w:line="240" w:lineRule="auto"/>
        <w:ind w:left="426" w:hanging="426"/>
        <w:contextualSpacing w:val="0"/>
        <w:jc w:val="both"/>
        <w:rPr>
          <w:rFonts w:cs="Times New Roman"/>
        </w:rPr>
      </w:pPr>
      <w:r w:rsidRPr="006A140C">
        <w:rPr>
          <w:rFonts w:cs="Times New Roman"/>
        </w:rPr>
        <w:t>Wykonawca oświadcza, że wyznaczona przez niego osoba zna warunki zawarte w Zapytaniu ofertowym</w:t>
      </w:r>
      <w:r w:rsidR="009B56E2">
        <w:rPr>
          <w:rFonts w:cs="Times New Roman"/>
        </w:rPr>
        <w:t xml:space="preserve"> oraz jego załącznikach</w:t>
      </w:r>
      <w:r w:rsidRPr="006A140C">
        <w:rPr>
          <w:rFonts w:cs="Times New Roman"/>
        </w:rPr>
        <w:t>, ofercie oraz Umowie.</w:t>
      </w:r>
    </w:p>
    <w:p w14:paraId="06BE4EA8" w14:textId="77777777" w:rsidR="00792050" w:rsidRPr="006A140C" w:rsidRDefault="1611A32D" w:rsidP="1611A32D">
      <w:pPr>
        <w:pStyle w:val="Akapitzlist"/>
        <w:numPr>
          <w:ilvl w:val="0"/>
          <w:numId w:val="57"/>
        </w:numPr>
        <w:spacing w:after="0" w:line="240" w:lineRule="auto"/>
        <w:ind w:left="426" w:hanging="426"/>
        <w:jc w:val="both"/>
        <w:rPr>
          <w:rFonts w:cs="Times New Roman"/>
        </w:rPr>
      </w:pPr>
      <w:r w:rsidRPr="1611A32D">
        <w:rPr>
          <w:rFonts w:cs="Times New Roman"/>
        </w:rPr>
        <w:t>Zmiana danych osobowych lub teleadresowych osób, o których mowa w ust. 1 i ust. 2 niniejszego paragrafu następuje poprzez pisemne zgłoszenie drugiej Stronie i nie stanowi zmiany treści niniejszej Umowy. Za wystarczającą formę Strony uznają zgłoszenie dokonane za pomocą poczty elektronicznej.</w:t>
      </w:r>
    </w:p>
    <w:p w14:paraId="4DDC3528" w14:textId="77777777" w:rsidR="1611A32D" w:rsidRDefault="1611A32D" w:rsidP="1611A32D">
      <w:pPr>
        <w:pStyle w:val="Akapitzlist"/>
        <w:numPr>
          <w:ilvl w:val="0"/>
          <w:numId w:val="57"/>
        </w:numPr>
        <w:spacing w:after="0" w:line="240" w:lineRule="auto"/>
        <w:ind w:left="426" w:hanging="426"/>
        <w:jc w:val="both"/>
        <w:rPr>
          <w:rFonts w:cs="Times New Roman"/>
        </w:rPr>
      </w:pPr>
      <w:r w:rsidRPr="1611A32D">
        <w:rPr>
          <w:rFonts w:cs="Times New Roman"/>
        </w:rPr>
        <w:t xml:space="preserve">Strony oświadczają, że adresy e-mail wskazane w ust. 1 są adresami do doręczeń oświadczeń składanych przez Strony w formie elektronicznej. </w:t>
      </w:r>
    </w:p>
    <w:p w14:paraId="13F02D3B" w14:textId="77777777" w:rsidR="0034441F" w:rsidRPr="00B05C22" w:rsidRDefault="000745BC" w:rsidP="000E718F">
      <w:pPr>
        <w:spacing w:before="120"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C52AEE">
        <w:rPr>
          <w:rFonts w:cs="Times New Roman"/>
          <w:b/>
        </w:rPr>
        <w:t>10</w:t>
      </w:r>
    </w:p>
    <w:p w14:paraId="0003E0EB" w14:textId="77777777" w:rsidR="0034441F" w:rsidRDefault="0034441F" w:rsidP="0034441F">
      <w:pPr>
        <w:spacing w:after="0" w:line="240" w:lineRule="auto"/>
        <w:jc w:val="center"/>
        <w:rPr>
          <w:rFonts w:cs="Times New Roman"/>
          <w:b/>
        </w:rPr>
      </w:pPr>
      <w:r w:rsidRPr="004E61C6">
        <w:rPr>
          <w:rFonts w:cs="Times New Roman"/>
          <w:b/>
        </w:rPr>
        <w:t>Istotne zmiany</w:t>
      </w:r>
      <w:r>
        <w:rPr>
          <w:rFonts w:cs="Times New Roman"/>
          <w:b/>
        </w:rPr>
        <w:t xml:space="preserve"> postanowień zawartej umowy</w:t>
      </w:r>
    </w:p>
    <w:p w14:paraId="2FD8387E" w14:textId="77777777" w:rsidR="0034441F" w:rsidRPr="00847289" w:rsidRDefault="0034441F" w:rsidP="003F158E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</w:rPr>
      </w:pPr>
      <w:r w:rsidRPr="00847289">
        <w:rPr>
          <w:rFonts w:cs="Times New Roman"/>
        </w:rPr>
        <w:t xml:space="preserve">Zamawiający dopuszcza zmiany Umowy, które wymagają </w:t>
      </w:r>
      <w:r w:rsidR="00C31FE4" w:rsidRPr="00847289">
        <w:rPr>
          <w:rFonts w:cs="Times New Roman"/>
        </w:rPr>
        <w:t xml:space="preserve">zawarcia </w:t>
      </w:r>
      <w:r w:rsidRPr="00847289">
        <w:rPr>
          <w:rFonts w:cs="Times New Roman"/>
        </w:rPr>
        <w:t>aneksu do Umowy</w:t>
      </w:r>
      <w:r w:rsidR="002C4870">
        <w:rPr>
          <w:rFonts w:cs="Times New Roman"/>
        </w:rPr>
        <w:t xml:space="preserve"> </w:t>
      </w:r>
      <w:r w:rsidR="0096180B">
        <w:rPr>
          <w:rFonts w:cs="Times New Roman"/>
        </w:rPr>
        <w:br/>
      </w:r>
      <w:r w:rsidR="002C4870">
        <w:rPr>
          <w:rFonts w:cs="Times New Roman"/>
        </w:rPr>
        <w:t>w następujących przypadkach</w:t>
      </w:r>
      <w:r w:rsidRPr="00847289">
        <w:rPr>
          <w:rFonts w:cs="Times New Roman"/>
        </w:rPr>
        <w:t>:</w:t>
      </w:r>
    </w:p>
    <w:p w14:paraId="14FBF831" w14:textId="77777777" w:rsidR="00BF1E21" w:rsidRPr="00847289" w:rsidRDefault="00FB23E6" w:rsidP="003F158E">
      <w:pPr>
        <w:pStyle w:val="Akapitzlist"/>
        <w:numPr>
          <w:ilvl w:val="1"/>
          <w:numId w:val="14"/>
        </w:numPr>
        <w:spacing w:after="0" w:line="240" w:lineRule="auto"/>
        <w:ind w:left="709" w:hanging="283"/>
        <w:jc w:val="both"/>
        <w:rPr>
          <w:rFonts w:cs="Times New Roman"/>
        </w:rPr>
      </w:pPr>
      <w:r>
        <w:rPr>
          <w:rFonts w:cs="Times New Roman"/>
        </w:rPr>
        <w:t xml:space="preserve">w zakresie </w:t>
      </w:r>
      <w:r w:rsidR="0034441F" w:rsidRPr="00847289">
        <w:rPr>
          <w:rFonts w:cs="Times New Roman"/>
        </w:rPr>
        <w:t>zmian</w:t>
      </w:r>
      <w:r>
        <w:rPr>
          <w:rFonts w:cs="Times New Roman"/>
        </w:rPr>
        <w:t>y</w:t>
      </w:r>
      <w:r w:rsidR="0034441F" w:rsidRPr="00847289">
        <w:rPr>
          <w:rFonts w:cs="Times New Roman"/>
        </w:rPr>
        <w:t xml:space="preserve"> wysokości wynagrodzenia należnego Wykonawcy za wykonanie przedmiotu zamówienia w przypadku ustawowej zmiany przepisów normujących wysokość stawki podatku VAT</w:t>
      </w:r>
      <w:r w:rsidR="0092237A" w:rsidRPr="00847289">
        <w:rPr>
          <w:rFonts w:cs="Times New Roman"/>
        </w:rPr>
        <w:t>,</w:t>
      </w:r>
      <w:r w:rsidR="0034441F" w:rsidRPr="00847289">
        <w:rPr>
          <w:rFonts w:cs="Times New Roman"/>
        </w:rPr>
        <w:t xml:space="preserve"> </w:t>
      </w:r>
      <w:r w:rsidR="0092237A" w:rsidRPr="00847289">
        <w:t>przy czym zmiana wysokości wynagrodzenia dotyczyć może wyłącznie tej części wynagrodzenia, na którą wpływ będzie miała zmiana prawa</w:t>
      </w:r>
      <w:r w:rsidR="00675673" w:rsidRPr="00847289">
        <w:rPr>
          <w:rFonts w:cs="Times New Roman"/>
        </w:rPr>
        <w:t>; k</w:t>
      </w:r>
      <w:r w:rsidR="0034441F" w:rsidRPr="00847289">
        <w:rPr>
          <w:rFonts w:cs="Times New Roman"/>
        </w:rPr>
        <w:t>wota brutto Umowy ulegnie wówczas zmianie polegającej na dostosowaniu jej do aktualnie o</w:t>
      </w:r>
      <w:r w:rsidR="00C31FE4" w:rsidRPr="00847289">
        <w:rPr>
          <w:rFonts w:cs="Times New Roman"/>
        </w:rPr>
        <w:t>bowiązującej stawki podatku VAT;</w:t>
      </w:r>
    </w:p>
    <w:p w14:paraId="216D3CDE" w14:textId="77777777" w:rsidR="00EF6867" w:rsidRPr="005972E5" w:rsidRDefault="00EF6867" w:rsidP="00EF6867">
      <w:pPr>
        <w:numPr>
          <w:ilvl w:val="1"/>
          <w:numId w:val="14"/>
        </w:numPr>
        <w:spacing w:after="0" w:line="240" w:lineRule="auto"/>
        <w:ind w:left="709" w:hanging="283"/>
        <w:contextualSpacing/>
        <w:jc w:val="both"/>
        <w:rPr>
          <w:rFonts w:cs="Calibri"/>
        </w:rPr>
      </w:pPr>
      <w:r w:rsidRPr="005972E5">
        <w:rPr>
          <w:rFonts w:cs="Calibri"/>
        </w:rPr>
        <w:t>zmian</w:t>
      </w:r>
      <w:r w:rsidR="00F42E6A" w:rsidRPr="005972E5">
        <w:rPr>
          <w:rFonts w:cs="Calibri"/>
        </w:rPr>
        <w:t>ie osób</w:t>
      </w:r>
      <w:r w:rsidRPr="005972E5">
        <w:rPr>
          <w:rFonts w:cs="Calibri"/>
        </w:rPr>
        <w:t>, o któr</w:t>
      </w:r>
      <w:r w:rsidR="00F42E6A" w:rsidRPr="005972E5">
        <w:rPr>
          <w:rFonts w:cs="Calibri"/>
        </w:rPr>
        <w:t>ych</w:t>
      </w:r>
      <w:r w:rsidRPr="005972E5">
        <w:rPr>
          <w:rFonts w:cs="Calibri"/>
        </w:rPr>
        <w:t xml:space="preserve"> mowa w § 2 ust. 1 – w takim przypadku Wykonawca musi wykazać, że zaproponowana nowa osoba spełnia</w:t>
      </w:r>
      <w:r w:rsidRPr="005972E5" w:rsidDel="004E74F5">
        <w:rPr>
          <w:rFonts w:cs="Calibri"/>
        </w:rPr>
        <w:t xml:space="preserve"> </w:t>
      </w:r>
      <w:r w:rsidRPr="005972E5">
        <w:rPr>
          <w:rFonts w:cs="Calibri"/>
        </w:rPr>
        <w:t>co najmniej wymagania określone w Zapytaniu ofertowym (Dz. IV ust. 2 pkt 4 lit. b Zapytania ofertowego);</w:t>
      </w:r>
    </w:p>
    <w:p w14:paraId="76C4D04C" w14:textId="77777777" w:rsidR="000E209C" w:rsidRPr="005972E5" w:rsidRDefault="00FB23E6" w:rsidP="003F158E">
      <w:pPr>
        <w:numPr>
          <w:ilvl w:val="1"/>
          <w:numId w:val="14"/>
        </w:numPr>
        <w:spacing w:after="0" w:line="240" w:lineRule="auto"/>
        <w:ind w:left="709" w:hanging="283"/>
        <w:contextualSpacing/>
        <w:jc w:val="both"/>
        <w:rPr>
          <w:rFonts w:cs="Calibri"/>
        </w:rPr>
      </w:pPr>
      <w:r>
        <w:rPr>
          <w:rFonts w:cs="Times New Roman"/>
        </w:rPr>
        <w:t xml:space="preserve">w zakresie </w:t>
      </w:r>
      <w:r w:rsidR="000E209C" w:rsidRPr="005972E5">
        <w:rPr>
          <w:rFonts w:cs="Calibri"/>
        </w:rPr>
        <w:t xml:space="preserve">dokonywania zmian sposobu wykonywania </w:t>
      </w:r>
      <w:r w:rsidR="009B56E2" w:rsidRPr="005972E5">
        <w:rPr>
          <w:rFonts w:cs="Calibri"/>
        </w:rPr>
        <w:t xml:space="preserve">Przedmiotu </w:t>
      </w:r>
      <w:r w:rsidR="000E209C" w:rsidRPr="005972E5">
        <w:rPr>
          <w:rFonts w:cs="Calibri"/>
        </w:rPr>
        <w:t xml:space="preserve">Umowy (w szczególności </w:t>
      </w:r>
      <w:r w:rsidR="00E953B9" w:rsidRPr="005972E5">
        <w:rPr>
          <w:rFonts w:cs="Calibri"/>
        </w:rPr>
        <w:br/>
      </w:r>
      <w:r w:rsidR="000E209C" w:rsidRPr="005972E5">
        <w:rPr>
          <w:rFonts w:cs="Calibri"/>
        </w:rPr>
        <w:t xml:space="preserve">w zakresie określonym w </w:t>
      </w:r>
      <w:r w:rsidR="009B56E2" w:rsidRPr="005972E5">
        <w:rPr>
          <w:rFonts w:cs="Calibri"/>
        </w:rPr>
        <w:t>Załączniku nr 2 do Umowy – Opis przedmiotu zamówienia</w:t>
      </w:r>
      <w:r w:rsidR="000E209C" w:rsidRPr="005972E5">
        <w:rPr>
          <w:rFonts w:cs="Calibri"/>
        </w:rPr>
        <w:t xml:space="preserve">), </w:t>
      </w:r>
      <w:r w:rsidR="00E953B9" w:rsidRPr="005972E5">
        <w:rPr>
          <w:rFonts w:cs="Calibri"/>
        </w:rPr>
        <w:br/>
      </w:r>
      <w:r w:rsidR="000E209C" w:rsidRPr="005972E5">
        <w:rPr>
          <w:rFonts w:cs="Calibri"/>
        </w:rPr>
        <w:t>z zachowaniem niezmienionej wysokości wynagrodzenia Wykonawcy, jeżeli zmiany takie usprawnią proces realizacji zamówienia oraz jednocześnie nie będ</w:t>
      </w:r>
      <w:r w:rsidR="00DE77F1" w:rsidRPr="005972E5">
        <w:rPr>
          <w:rFonts w:cs="Calibri"/>
        </w:rPr>
        <w:t>ą</w:t>
      </w:r>
      <w:r w:rsidR="000E209C" w:rsidRPr="005972E5">
        <w:rPr>
          <w:rFonts w:cs="Calibri"/>
        </w:rPr>
        <w:t xml:space="preserve"> stanowić istotnego ograniczenia zakresu świadczeń Wykonawcy</w:t>
      </w:r>
      <w:r w:rsidR="00DE77F1" w:rsidRPr="005972E5">
        <w:rPr>
          <w:rFonts w:cs="Calibri"/>
        </w:rPr>
        <w:t>;</w:t>
      </w:r>
    </w:p>
    <w:p w14:paraId="7777EC47" w14:textId="77777777" w:rsidR="00D02D4F" w:rsidRPr="00D02D4F" w:rsidRDefault="1611A32D" w:rsidP="1611A32D">
      <w:pPr>
        <w:numPr>
          <w:ilvl w:val="1"/>
          <w:numId w:val="14"/>
        </w:numPr>
        <w:spacing w:after="0" w:line="240" w:lineRule="auto"/>
        <w:ind w:left="709" w:hanging="283"/>
        <w:contextualSpacing/>
        <w:jc w:val="both"/>
      </w:pPr>
      <w:r w:rsidRPr="1611A32D">
        <w:t>wydłużenie terminu realizacji Umowy określonego w § 3 Umowy o nie więcej niż 6 miesięcy, wraz z odpowiednim zwiększeniem wysokości wynagrodzenia, jeżeli będzie to wymagane - w szczególności w przypadku konieczności zabezpieczenia Umową okresu potrzebnego na przeprowadzenie nowego postępowania przetargowego lub w przypadku niewykorzystania zakresu zamówienia;</w:t>
      </w:r>
    </w:p>
    <w:p w14:paraId="4EB06158" w14:textId="77777777" w:rsidR="00C17DE5" w:rsidRDefault="00FB23E6" w:rsidP="00C17DE5">
      <w:pPr>
        <w:pStyle w:val="Akapitzlist"/>
        <w:numPr>
          <w:ilvl w:val="1"/>
          <w:numId w:val="14"/>
        </w:numPr>
        <w:spacing w:after="0" w:line="240" w:lineRule="auto"/>
        <w:ind w:left="709" w:hanging="283"/>
        <w:jc w:val="both"/>
        <w:rPr>
          <w:rFonts w:cs="Times New Roman"/>
        </w:rPr>
      </w:pPr>
      <w:r>
        <w:rPr>
          <w:rFonts w:cs="Times New Roman"/>
        </w:rPr>
        <w:t xml:space="preserve">w zakresie </w:t>
      </w:r>
      <w:r w:rsidRPr="003401B5">
        <w:rPr>
          <w:rFonts w:cs="Times New Roman"/>
        </w:rPr>
        <w:t>zmian</w:t>
      </w:r>
      <w:r>
        <w:rPr>
          <w:rFonts w:cs="Times New Roman"/>
        </w:rPr>
        <w:t>y</w:t>
      </w:r>
      <w:r w:rsidR="0034441F" w:rsidRPr="00847289">
        <w:rPr>
          <w:rFonts w:cs="Times New Roman"/>
        </w:rPr>
        <w:t xml:space="preserve"> wysokości wynagrodzenia Wykonawcy w razie zmiany zasad podlegania ubezpieczeniom społecznym lub ubezpieczeniu zdrowotnemu lub wysokości stawki składki na ubezpieczenie społeczne lub zdrowotne, które będą miały wpływ na koszty wykonania zamówienia p</w:t>
      </w:r>
      <w:r w:rsidR="00675673" w:rsidRPr="00847289">
        <w:rPr>
          <w:rFonts w:cs="Times New Roman"/>
        </w:rPr>
        <w:t>rzez Wykonawcę; w</w:t>
      </w:r>
      <w:r w:rsidR="0034441F" w:rsidRPr="00847289">
        <w:rPr>
          <w:rFonts w:cs="Times New Roman"/>
        </w:rPr>
        <w:t xml:space="preserve">ysokość wynagrodzenia Wykonawcy zostanie zmieniona odpowiednio do wpływu zmian na koszty wykonania </w:t>
      </w:r>
      <w:r w:rsidR="00BF1E21" w:rsidRPr="00847289">
        <w:rPr>
          <w:rFonts w:cs="Times New Roman"/>
        </w:rPr>
        <w:t>zamówienia</w:t>
      </w:r>
      <w:r w:rsidR="003340CE">
        <w:rPr>
          <w:rFonts w:cs="Times New Roman"/>
        </w:rPr>
        <w:t>;</w:t>
      </w:r>
    </w:p>
    <w:p w14:paraId="5F93490E" w14:textId="77777777" w:rsidR="00C17DE5" w:rsidRPr="00C17DE5" w:rsidRDefault="00C17DE5" w:rsidP="00C17DE5">
      <w:pPr>
        <w:pStyle w:val="Akapitzlist"/>
        <w:numPr>
          <w:ilvl w:val="1"/>
          <w:numId w:val="14"/>
        </w:numPr>
        <w:spacing w:after="0" w:line="240" w:lineRule="auto"/>
        <w:ind w:left="709" w:hanging="283"/>
        <w:jc w:val="both"/>
        <w:rPr>
          <w:rFonts w:cs="Times New Roman"/>
        </w:rPr>
      </w:pPr>
      <w:r w:rsidRPr="005972E5">
        <w:rPr>
          <w:rFonts w:cs="Calibri"/>
        </w:rPr>
        <w:t xml:space="preserve">zmianie wysokości wynagrodzenia Wykonawcy w razie zmiany wysokości minimalnego wynagrodzenia za pracę albo wysokości minimalnej stawki godzinowej, ustalonych na podstawie przepisów ustawy z dnia 10 października 2002 r. o minimalnym wynagrodzeniu za </w:t>
      </w:r>
      <w:r w:rsidRPr="005972E5">
        <w:rPr>
          <w:rFonts w:cs="Calibri"/>
        </w:rPr>
        <w:lastRenderedPageBreak/>
        <w:t>pracę, jeżeli będzie miała wpływ na koszty wykonania Umowy przez Wykonawcę; wysokość wynagrodzenia Wykonawcy zostanie zmieniona odpowiednio do wpływu zmian na koszty wykonania zamówienia, na podstawie przedstawionych przez Wykonawcę szczegółowych kalkulacji;</w:t>
      </w:r>
    </w:p>
    <w:p w14:paraId="306680FE" w14:textId="77777777" w:rsidR="00C17DE5" w:rsidRPr="00C17DE5" w:rsidRDefault="00C17DE5" w:rsidP="00C17DE5">
      <w:pPr>
        <w:pStyle w:val="Akapitzlist"/>
        <w:numPr>
          <w:ilvl w:val="1"/>
          <w:numId w:val="14"/>
        </w:numPr>
        <w:spacing w:after="0" w:line="240" w:lineRule="auto"/>
        <w:ind w:left="709" w:hanging="283"/>
        <w:jc w:val="both"/>
        <w:rPr>
          <w:rFonts w:cs="Times New Roman"/>
        </w:rPr>
      </w:pPr>
      <w:r w:rsidRPr="005972E5">
        <w:rPr>
          <w:rFonts w:cs="Calibri"/>
        </w:rPr>
        <w:t>zmianie wysokości wynagrodzenia Wykonawcy w razie zmiany zasad gromadzenia i wysokości wpłat do pracowniczych planów kapitałowych, o których mowa w ustawie z dnia 4 października 2018 r. o pracowniczych planach kapitałowych, jeżeli będzie miała wpływ na koszty wykonania Umowy przez Wykonawcę; wysokość wynagrodzenia Wykonawcy zostanie zmieniona odpowiednio do wpływu zmian na koszty wykonania zamówienia, na podstawie przedstawionych przez Wyk</w:t>
      </w:r>
      <w:r w:rsidR="00EA1537" w:rsidRPr="005972E5">
        <w:rPr>
          <w:rFonts w:cs="Calibri"/>
        </w:rPr>
        <w:t>onawcę szczegółowych kalkulacji;</w:t>
      </w:r>
    </w:p>
    <w:p w14:paraId="676F611E" w14:textId="77777777" w:rsidR="00B16F0C" w:rsidRDefault="002A52B0" w:rsidP="00D10470">
      <w:pPr>
        <w:pStyle w:val="Akapitzlist"/>
        <w:numPr>
          <w:ilvl w:val="1"/>
          <w:numId w:val="14"/>
        </w:numPr>
        <w:spacing w:after="0" w:line="240" w:lineRule="auto"/>
        <w:ind w:left="709" w:hanging="283"/>
        <w:jc w:val="both"/>
        <w:rPr>
          <w:rFonts w:cs="Times New Roman"/>
        </w:rPr>
      </w:pPr>
      <w:r w:rsidRPr="00B16F0C">
        <w:rPr>
          <w:rFonts w:cs="Times New Roman"/>
        </w:rPr>
        <w:t xml:space="preserve">w zakresie zmiany zakresu lub sposobu świadczenia </w:t>
      </w:r>
      <w:r w:rsidR="00C61708" w:rsidRPr="00B16F0C">
        <w:rPr>
          <w:rFonts w:cs="Times New Roman"/>
        </w:rPr>
        <w:t>u</w:t>
      </w:r>
      <w:r w:rsidRPr="00B16F0C">
        <w:rPr>
          <w:rFonts w:cs="Times New Roman"/>
        </w:rPr>
        <w:t xml:space="preserve">sług, w przypadku zmiany przepisów prawa powszechnie obowiązującego mających zastosowanie do przedmiotu Umowy, </w:t>
      </w:r>
      <w:r w:rsidR="001C796A" w:rsidRPr="00B16F0C">
        <w:rPr>
          <w:rFonts w:cs="Times New Roman"/>
        </w:rPr>
        <w:br/>
      </w:r>
      <w:r w:rsidRPr="00B16F0C">
        <w:rPr>
          <w:rFonts w:cs="Times New Roman"/>
        </w:rPr>
        <w:t>w zakresie niezbędnym do dostosowania Umowy do warunków wynikających ze zmienionych przepisów prawa</w:t>
      </w:r>
      <w:r w:rsidRPr="002A52B0">
        <w:rPr>
          <w:rFonts w:cs="Times New Roman"/>
        </w:rPr>
        <w:t>;</w:t>
      </w:r>
    </w:p>
    <w:p w14:paraId="36EDBBBA" w14:textId="77777777" w:rsidR="001D039F" w:rsidRPr="00B16F0C" w:rsidRDefault="00CE4356" w:rsidP="00D10470">
      <w:pPr>
        <w:pStyle w:val="Akapitzlist"/>
        <w:numPr>
          <w:ilvl w:val="1"/>
          <w:numId w:val="14"/>
        </w:numPr>
        <w:spacing w:after="0" w:line="240" w:lineRule="auto"/>
        <w:ind w:left="709" w:hanging="283"/>
        <w:jc w:val="both"/>
        <w:rPr>
          <w:rFonts w:cs="Times New Roman"/>
        </w:rPr>
      </w:pPr>
      <w:r w:rsidRPr="00B16F0C">
        <w:rPr>
          <w:rFonts w:cs="Times New Roman"/>
        </w:rPr>
        <w:t xml:space="preserve">w zakresie zlecenia dodatkowych zadań związanych z </w:t>
      </w:r>
      <w:r w:rsidR="00C61708" w:rsidRPr="00B16F0C">
        <w:rPr>
          <w:rFonts w:cs="Times New Roman"/>
        </w:rPr>
        <w:t>u</w:t>
      </w:r>
      <w:r w:rsidRPr="00B16F0C">
        <w:rPr>
          <w:rFonts w:cs="Times New Roman"/>
        </w:rPr>
        <w:t>sługami, służących do usprawnienia procesu dowozu</w:t>
      </w:r>
      <w:r w:rsidR="00314C6E" w:rsidRPr="00B16F0C">
        <w:rPr>
          <w:rFonts w:cs="Times New Roman"/>
        </w:rPr>
        <w:t xml:space="preserve">, polepszenia jakości </w:t>
      </w:r>
      <w:r w:rsidR="00C61708" w:rsidRPr="00B16F0C">
        <w:rPr>
          <w:rFonts w:cs="Times New Roman"/>
        </w:rPr>
        <w:t>u</w:t>
      </w:r>
      <w:r w:rsidR="00314C6E" w:rsidRPr="00B16F0C">
        <w:rPr>
          <w:rFonts w:cs="Times New Roman"/>
        </w:rPr>
        <w:t>sług bądź niezbędnych z punktu widzenia bezpieczeństwa przewożonych osób lub wynikających z innych względów lub nieprzewidzianych okoliczności, gdyby bez ich zlecenia realizacja celu Umowy była niemożliwa lub utrudniona</w:t>
      </w:r>
      <w:r w:rsidR="002A26FE" w:rsidRPr="00B16F0C">
        <w:rPr>
          <w:rFonts w:cs="Times New Roman"/>
        </w:rPr>
        <w:t>.</w:t>
      </w:r>
      <w:r w:rsidR="002A26FE" w:rsidRPr="00B16F0C" w:rsidDel="002A26FE">
        <w:rPr>
          <w:rFonts w:cs="Times New Roman"/>
        </w:rPr>
        <w:t xml:space="preserve"> </w:t>
      </w:r>
    </w:p>
    <w:p w14:paraId="5947A3C3" w14:textId="77777777" w:rsidR="00740E4A" w:rsidRPr="005972E5" w:rsidRDefault="00740E4A" w:rsidP="00240706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Calibri"/>
        </w:rPr>
      </w:pPr>
      <w:r w:rsidRPr="005972E5">
        <w:rPr>
          <w:rFonts w:cs="Calibri"/>
        </w:rPr>
        <w:t>Zamawiający w uzasadnionych przypadkach dopuszcza wydłużenie terminów, o których mowa w OPZ. Wydłużenie terminów w takiej sytuacji będzie dokonywane na podstawie jednostronnego oświadczenia Zamawiającego, w formie pisemnej lub elektronicznej dokumentowej (e-mail).</w:t>
      </w:r>
    </w:p>
    <w:p w14:paraId="2C625DD6" w14:textId="77777777" w:rsidR="00740E4A" w:rsidRDefault="00740E4A" w:rsidP="003B4A9F">
      <w:pPr>
        <w:spacing w:before="120" w:after="0" w:line="240" w:lineRule="auto"/>
        <w:jc w:val="center"/>
        <w:rPr>
          <w:rFonts w:cs="Times New Roman"/>
          <w:b/>
        </w:rPr>
      </w:pPr>
    </w:p>
    <w:p w14:paraId="54B6A718" w14:textId="77777777" w:rsidR="00DA7FE0" w:rsidRPr="006A140C" w:rsidRDefault="00C5562D" w:rsidP="003B4A9F">
      <w:pPr>
        <w:spacing w:before="120"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>§ 1</w:t>
      </w:r>
      <w:r w:rsidR="00EC5D1E">
        <w:rPr>
          <w:rFonts w:cs="Times New Roman"/>
          <w:b/>
        </w:rPr>
        <w:t>1</w:t>
      </w:r>
    </w:p>
    <w:p w14:paraId="7E352113" w14:textId="77777777" w:rsidR="00A73818" w:rsidRPr="006A140C" w:rsidRDefault="00A73818" w:rsidP="003F158E">
      <w:pPr>
        <w:spacing w:after="0" w:line="240" w:lineRule="auto"/>
        <w:jc w:val="center"/>
        <w:rPr>
          <w:rFonts w:cs="Times New Roman"/>
          <w:b/>
        </w:rPr>
      </w:pPr>
      <w:r w:rsidRPr="006A140C">
        <w:rPr>
          <w:rFonts w:cs="Times New Roman"/>
          <w:b/>
        </w:rPr>
        <w:t>Postanowienia końcowe</w:t>
      </w:r>
    </w:p>
    <w:p w14:paraId="5742E28B" w14:textId="77777777" w:rsidR="00850887" w:rsidRPr="006A140C" w:rsidRDefault="00A73818" w:rsidP="0085088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="Times New Roman"/>
        </w:rPr>
      </w:pPr>
      <w:r w:rsidRPr="006A140C">
        <w:rPr>
          <w:rFonts w:cs="Times New Roman"/>
        </w:rPr>
        <w:t>Ewentualne s</w:t>
      </w:r>
      <w:r w:rsidR="00B561F2" w:rsidRPr="006A140C">
        <w:rPr>
          <w:rFonts w:cs="Times New Roman"/>
        </w:rPr>
        <w:t>pory wynikłe na tle realizacji U</w:t>
      </w:r>
      <w:r w:rsidRPr="006A140C">
        <w:rPr>
          <w:rFonts w:cs="Times New Roman"/>
        </w:rPr>
        <w:t>mowy będą r</w:t>
      </w:r>
      <w:r w:rsidR="00850887" w:rsidRPr="006A140C">
        <w:rPr>
          <w:rFonts w:cs="Times New Roman"/>
        </w:rPr>
        <w:t xml:space="preserve">ozstrzygane przez Zamawiającego </w:t>
      </w:r>
      <w:r w:rsidRPr="006A140C">
        <w:rPr>
          <w:rFonts w:cs="Times New Roman"/>
        </w:rPr>
        <w:t xml:space="preserve">i Wykonawcę w formie negocjacji. W przypadku niemożności dojścia przez </w:t>
      </w:r>
      <w:r w:rsidR="00850887" w:rsidRPr="006A140C">
        <w:rPr>
          <w:rFonts w:cs="Times New Roman"/>
        </w:rPr>
        <w:t xml:space="preserve">Zamawiającego </w:t>
      </w:r>
      <w:r w:rsidRPr="006A140C">
        <w:rPr>
          <w:rFonts w:cs="Times New Roman"/>
        </w:rPr>
        <w:t>i Wykonawcę do porozumienia, wszelkie spory rozstrzygane będą przez sąd właśc</w:t>
      </w:r>
      <w:r w:rsidR="00850887" w:rsidRPr="006A140C">
        <w:rPr>
          <w:rFonts w:cs="Times New Roman"/>
        </w:rPr>
        <w:t>iwy miejscowo dla Zamawiającego.</w:t>
      </w:r>
    </w:p>
    <w:p w14:paraId="3BF9C616" w14:textId="77777777" w:rsidR="00034C1D" w:rsidRDefault="00034C1D" w:rsidP="0085088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W zakresie nieuregulowanym Umową mają zastosowanie przepisy Kodeksu Cywilnego.</w:t>
      </w:r>
    </w:p>
    <w:p w14:paraId="783120CA" w14:textId="77777777" w:rsidR="00491BCA" w:rsidRDefault="00A73818" w:rsidP="00491BCA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="Times New Roman"/>
        </w:rPr>
      </w:pPr>
      <w:r w:rsidRPr="006A140C">
        <w:rPr>
          <w:rFonts w:cs="Times New Roman"/>
        </w:rPr>
        <w:t xml:space="preserve">Wykonawca nie może przenosić praw i obowiązków wynikających z Umowy na podmioty trzecie bez zgody Zamawiającego </w:t>
      </w:r>
      <w:r w:rsidR="008F6DC2" w:rsidRPr="006A140C">
        <w:rPr>
          <w:rFonts w:cs="Times New Roman"/>
        </w:rPr>
        <w:t>wyrażonej</w:t>
      </w:r>
      <w:r w:rsidRPr="006A140C">
        <w:rPr>
          <w:rFonts w:cs="Times New Roman"/>
        </w:rPr>
        <w:t xml:space="preserve"> na piśmie.</w:t>
      </w:r>
    </w:p>
    <w:p w14:paraId="0FC3EDAE" w14:textId="77777777" w:rsidR="00491BCA" w:rsidRPr="00491BCA" w:rsidRDefault="00491BCA" w:rsidP="00491BCA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="Times New Roman"/>
        </w:rPr>
      </w:pPr>
      <w:r w:rsidRPr="005972E5">
        <w:rPr>
          <w:rFonts w:cs="Calibri"/>
        </w:rPr>
        <w:t>Umowę sporządza się w 2 jednobrzmiących egzemplarzach, po jednym dla każdej ze Stron w przypadku sporządzenia Umowy w formie pisemnej lub gdy Umowa sporządzona jest w formie elektronicznej Umowa zostaje opatrzona przez każdą ze Stron kwalifikowanym podpisem elektronicznym.</w:t>
      </w:r>
    </w:p>
    <w:p w14:paraId="6A81EF45" w14:textId="77777777" w:rsidR="00491BCA" w:rsidRPr="00491BCA" w:rsidRDefault="00491BCA" w:rsidP="00491BCA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="Times New Roman"/>
        </w:rPr>
      </w:pPr>
      <w:r w:rsidRPr="005972E5">
        <w:rPr>
          <w:rFonts w:cs="Calibri"/>
        </w:rPr>
        <w:t>W przypadku zawarcia Umowy w formie elektronicznej, za dzień zawarcia Umowy uznaje się datę podpisania Umowy przez ostatnią ze Stron (data złożenia podpisu przez ostatnią osobę podpisująca umowę w imieniu Strony).</w:t>
      </w:r>
    </w:p>
    <w:p w14:paraId="15C519B6" w14:textId="77777777" w:rsidR="00B05C22" w:rsidRPr="006A140C" w:rsidRDefault="00B561F2" w:rsidP="00850887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="Times New Roman"/>
        </w:rPr>
      </w:pPr>
      <w:r w:rsidRPr="006A140C">
        <w:t>Integralną częścią U</w:t>
      </w:r>
      <w:r w:rsidR="00B05C22" w:rsidRPr="006A140C">
        <w:t>mowy są następujące załączniki:</w:t>
      </w:r>
    </w:p>
    <w:p w14:paraId="45782752" w14:textId="77777777" w:rsidR="00BB7360" w:rsidRPr="006A140C" w:rsidRDefault="00792050" w:rsidP="00A85AF8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</w:pPr>
      <w:r w:rsidRPr="006A140C">
        <w:t>Załącznik nr 1</w:t>
      </w:r>
      <w:r w:rsidR="00B05C22" w:rsidRPr="006A140C">
        <w:t xml:space="preserve"> </w:t>
      </w:r>
      <w:r w:rsidR="006E422A">
        <w:t>–</w:t>
      </w:r>
      <w:r w:rsidR="005174A4">
        <w:t xml:space="preserve"> Formularz ofertowy</w:t>
      </w:r>
      <w:r w:rsidR="00426D63">
        <w:t xml:space="preserve"> (FO)</w:t>
      </w:r>
      <w:r w:rsidR="005174A4">
        <w:t>;</w:t>
      </w:r>
    </w:p>
    <w:p w14:paraId="2D894437" w14:textId="77777777" w:rsidR="00FF70A0" w:rsidRPr="006A140C" w:rsidRDefault="00C22B88" w:rsidP="00A85AF8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</w:pPr>
      <w:r>
        <w:t>Załącznik nr 2</w:t>
      </w:r>
      <w:r w:rsidR="00F10BC2" w:rsidRPr="006A140C">
        <w:t xml:space="preserve"> </w:t>
      </w:r>
      <w:r w:rsidR="006E422A">
        <w:t>–</w:t>
      </w:r>
      <w:r w:rsidR="00F10BC2" w:rsidRPr="006A140C">
        <w:t xml:space="preserve"> Opis przedmiotu zamówienia</w:t>
      </w:r>
      <w:r w:rsidR="00426D63">
        <w:t xml:space="preserve"> (OPZ)</w:t>
      </w:r>
      <w:r w:rsidR="005174A4">
        <w:t>;</w:t>
      </w:r>
    </w:p>
    <w:p w14:paraId="060ABA24" w14:textId="77777777" w:rsidR="00B30FE8" w:rsidRDefault="00C22B88" w:rsidP="00B30FE8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</w:pPr>
      <w:r>
        <w:t>Załącznik nr 3</w:t>
      </w:r>
      <w:r w:rsidR="00FF70A0" w:rsidRPr="006A140C">
        <w:t xml:space="preserve"> </w:t>
      </w:r>
      <w:r w:rsidR="006E422A">
        <w:t>–</w:t>
      </w:r>
      <w:r w:rsidR="00165459" w:rsidRPr="006A140C">
        <w:t xml:space="preserve"> </w:t>
      </w:r>
      <w:r w:rsidR="0092434F" w:rsidRPr="006A140C">
        <w:t xml:space="preserve">Zapytanie ofertowe nr </w:t>
      </w:r>
      <w:r w:rsidR="006F6435">
        <w:t>15</w:t>
      </w:r>
      <w:r w:rsidR="0092434F" w:rsidRPr="006A140C">
        <w:t>/</w:t>
      </w:r>
      <w:r w:rsidR="00F55617">
        <w:t>FENG</w:t>
      </w:r>
      <w:r w:rsidR="0092434F" w:rsidRPr="006A140C">
        <w:t>/2</w:t>
      </w:r>
      <w:r w:rsidR="005174A4">
        <w:t>02</w:t>
      </w:r>
      <w:r w:rsidR="006F6435">
        <w:t>6</w:t>
      </w:r>
      <w:r w:rsidR="005174A4">
        <w:t>;</w:t>
      </w:r>
    </w:p>
    <w:p w14:paraId="6493A77B" w14:textId="77777777" w:rsidR="00F00B32" w:rsidRPr="00F00B32" w:rsidRDefault="00F00B32" w:rsidP="00F00B3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="Calibri"/>
        </w:rPr>
      </w:pPr>
      <w:r>
        <w:t xml:space="preserve">Załącznik nr 4 </w:t>
      </w:r>
      <w:r w:rsidR="006F6435">
        <w:t xml:space="preserve">- </w:t>
      </w:r>
      <w:r w:rsidR="006F6435" w:rsidRPr="625674E5">
        <w:rPr>
          <w:rFonts w:eastAsia="Calibri" w:cs="Calibri"/>
        </w:rPr>
        <w:t>Klauzula</w:t>
      </w:r>
      <w:r w:rsidRPr="625674E5">
        <w:rPr>
          <w:rFonts w:eastAsia="Calibri" w:cs="Calibri"/>
        </w:rPr>
        <w:t xml:space="preserve"> RODO Zamawiającego;</w:t>
      </w:r>
    </w:p>
    <w:p w14:paraId="0F8D0090" w14:textId="77777777" w:rsidR="00BA2F6F" w:rsidRDefault="00BA2F6F" w:rsidP="00BA2F6F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</w:pPr>
      <w:r>
        <w:t>Załącznik</w:t>
      </w:r>
      <w:r w:rsidR="00B30FE8">
        <w:t xml:space="preserve"> nr 5</w:t>
      </w:r>
      <w:r w:rsidRPr="00BA2F6F">
        <w:t xml:space="preserve"> </w:t>
      </w:r>
      <w:r w:rsidR="003B4A9F">
        <w:t>–</w:t>
      </w:r>
      <w:r>
        <w:t xml:space="preserve"> U</w:t>
      </w:r>
      <w:r w:rsidRPr="00BA2F6F">
        <w:t>mow</w:t>
      </w:r>
      <w:r>
        <w:t>a</w:t>
      </w:r>
      <w:r w:rsidRPr="00BA2F6F">
        <w:t xml:space="preserve"> powierzenia przetwarzania danych</w:t>
      </w:r>
      <w:r>
        <w:t>;</w:t>
      </w:r>
    </w:p>
    <w:p w14:paraId="2F5B56DA" w14:textId="77777777" w:rsidR="00B113B2" w:rsidRDefault="00785DC1" w:rsidP="00A85AF8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</w:pPr>
      <w:r>
        <w:t>Załącznik</w:t>
      </w:r>
      <w:r w:rsidR="00F00B32">
        <w:t xml:space="preserve"> nr 6</w:t>
      </w:r>
      <w:r w:rsidR="00B05C22">
        <w:t xml:space="preserve"> </w:t>
      </w:r>
      <w:r w:rsidR="006E422A">
        <w:t>–</w:t>
      </w:r>
      <w:r w:rsidR="00B05C22">
        <w:t xml:space="preserve"> KRS</w:t>
      </w:r>
      <w:r w:rsidR="002D44B9">
        <w:t xml:space="preserve"> lub</w:t>
      </w:r>
      <w:r w:rsidR="008F1E81">
        <w:t xml:space="preserve"> </w:t>
      </w:r>
      <w:r w:rsidR="00B05C22">
        <w:t>CEIDG</w:t>
      </w:r>
      <w:r w:rsidR="002D44B9">
        <w:t xml:space="preserve"> Wykonawcy</w:t>
      </w:r>
      <w:r w:rsidR="00B05C22">
        <w:t xml:space="preserve">, oryginał lub potwierdzone za zgodność </w:t>
      </w:r>
      <w:r>
        <w:br/>
      </w:r>
      <w:r w:rsidR="00B05C22">
        <w:t>z oryginałem pełnomo</w:t>
      </w:r>
      <w:r w:rsidR="006676B5">
        <w:t>cnictwo dla osoby podpisującej U</w:t>
      </w:r>
      <w:r w:rsidR="00B05C22">
        <w:t>mowę ze strony Wykonawcy</w:t>
      </w:r>
      <w:r w:rsidR="005174A4">
        <w:t>;</w:t>
      </w:r>
    </w:p>
    <w:p w14:paraId="5E1FA80F" w14:textId="77777777" w:rsidR="00B05C22" w:rsidRPr="006A140C" w:rsidRDefault="005174A4" w:rsidP="00A85AF8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</w:pPr>
      <w:r>
        <w:t xml:space="preserve">Załącznik nr </w:t>
      </w:r>
      <w:r w:rsidR="00F00B32">
        <w:t>7</w:t>
      </w:r>
      <w:r>
        <w:t xml:space="preserve"> – K</w:t>
      </w:r>
      <w:r w:rsidR="00B113B2">
        <w:t>opia polisy ubezpieczeniowej</w:t>
      </w:r>
      <w:r w:rsidR="00B05C22">
        <w:t>.</w:t>
      </w:r>
    </w:p>
    <w:p w14:paraId="7F7F307F" w14:textId="77777777" w:rsidR="00B04D48" w:rsidRPr="005972E5" w:rsidRDefault="00B04D48" w:rsidP="00B04D48">
      <w:pPr>
        <w:pStyle w:val="Default"/>
        <w:jc w:val="center"/>
        <w:rPr>
          <w:rFonts w:ascii="Calibri" w:hAnsi="Calibri"/>
          <w:sz w:val="22"/>
          <w:szCs w:val="22"/>
        </w:rPr>
      </w:pPr>
      <w:r w:rsidRPr="005972E5">
        <w:rPr>
          <w:rFonts w:ascii="Calibri" w:hAnsi="Calibri"/>
          <w:sz w:val="22"/>
          <w:szCs w:val="22"/>
        </w:rPr>
        <w:t>………………………………………</w:t>
      </w:r>
      <w:r w:rsidRPr="005972E5">
        <w:rPr>
          <w:rFonts w:ascii="Calibri" w:hAnsi="Calibri"/>
          <w:sz w:val="22"/>
          <w:szCs w:val="22"/>
        </w:rPr>
        <w:tab/>
        <w:t xml:space="preserve">                </w:t>
      </w:r>
      <w:r w:rsidRPr="005972E5">
        <w:rPr>
          <w:rFonts w:ascii="Calibri" w:hAnsi="Calibri"/>
          <w:sz w:val="22"/>
          <w:szCs w:val="22"/>
        </w:rPr>
        <w:tab/>
      </w:r>
      <w:r w:rsidRPr="005972E5">
        <w:rPr>
          <w:rFonts w:ascii="Calibri" w:hAnsi="Calibri"/>
          <w:sz w:val="22"/>
          <w:szCs w:val="22"/>
        </w:rPr>
        <w:tab/>
        <w:t>………………………………………</w:t>
      </w:r>
    </w:p>
    <w:p w14:paraId="4D746B4D" w14:textId="77777777" w:rsidR="00B04D48" w:rsidRPr="00854D1F" w:rsidRDefault="00B04D48" w:rsidP="00B04D48">
      <w:pPr>
        <w:spacing w:after="0" w:line="240" w:lineRule="auto"/>
        <w:jc w:val="center"/>
        <w:rPr>
          <w:b/>
          <w:i/>
          <w:sz w:val="24"/>
          <w:szCs w:val="24"/>
        </w:rPr>
      </w:pPr>
      <w:r w:rsidRPr="00C20381">
        <w:rPr>
          <w:b/>
          <w:sz w:val="24"/>
          <w:szCs w:val="24"/>
        </w:rPr>
        <w:lastRenderedPageBreak/>
        <w:t>Zamawiający</w:t>
      </w:r>
      <w:r w:rsidRPr="00C20381">
        <w:rPr>
          <w:b/>
          <w:sz w:val="24"/>
          <w:szCs w:val="24"/>
        </w:rPr>
        <w:tab/>
      </w:r>
      <w:r w:rsidRPr="00C20381">
        <w:rPr>
          <w:b/>
          <w:sz w:val="24"/>
          <w:szCs w:val="24"/>
        </w:rPr>
        <w:tab/>
      </w:r>
      <w:r w:rsidRPr="00C20381">
        <w:rPr>
          <w:b/>
          <w:sz w:val="24"/>
          <w:szCs w:val="24"/>
        </w:rPr>
        <w:tab/>
      </w:r>
      <w:r w:rsidRPr="00C20381">
        <w:rPr>
          <w:b/>
          <w:sz w:val="24"/>
          <w:szCs w:val="24"/>
        </w:rPr>
        <w:tab/>
      </w:r>
      <w:r w:rsidRPr="00C20381">
        <w:rPr>
          <w:b/>
          <w:sz w:val="24"/>
          <w:szCs w:val="24"/>
        </w:rPr>
        <w:tab/>
      </w:r>
      <w:r w:rsidRPr="00C20381">
        <w:rPr>
          <w:b/>
          <w:sz w:val="24"/>
          <w:szCs w:val="24"/>
        </w:rPr>
        <w:tab/>
        <w:t>Wykonawca</w:t>
      </w:r>
    </w:p>
    <w:p w14:paraId="064549DC" w14:textId="77777777" w:rsidR="0092010C" w:rsidRPr="006A140C" w:rsidRDefault="0092010C" w:rsidP="00B04D48">
      <w:pPr>
        <w:spacing w:line="240" w:lineRule="auto"/>
        <w:rPr>
          <w:b/>
          <w:i/>
        </w:rPr>
      </w:pPr>
    </w:p>
    <w:sectPr w:rsidR="0092010C" w:rsidRPr="006A140C" w:rsidSect="00F94942">
      <w:headerReference w:type="default" r:id="rId11"/>
      <w:footerReference w:type="default" r:id="rId12"/>
      <w:pgSz w:w="11906" w:h="16838" w:code="9"/>
      <w:pgMar w:top="1418" w:right="1418" w:bottom="1985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1B62" w14:textId="77777777" w:rsidR="00EC2E73" w:rsidRDefault="00EC2E73" w:rsidP="00802D5A">
      <w:pPr>
        <w:spacing w:after="0" w:line="240" w:lineRule="auto"/>
      </w:pPr>
      <w:r>
        <w:separator/>
      </w:r>
    </w:p>
  </w:endnote>
  <w:endnote w:type="continuationSeparator" w:id="0">
    <w:p w14:paraId="68FEE65B" w14:textId="77777777" w:rsidR="00EC2E73" w:rsidRDefault="00EC2E73" w:rsidP="00802D5A">
      <w:pPr>
        <w:spacing w:after="0" w:line="240" w:lineRule="auto"/>
      </w:pPr>
      <w:r>
        <w:continuationSeparator/>
      </w:r>
    </w:p>
  </w:endnote>
  <w:endnote w:type="continuationNotice" w:id="1">
    <w:p w14:paraId="205FBA9A" w14:textId="77777777" w:rsidR="00EC2E73" w:rsidRDefault="00EC2E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44D5" w14:textId="77777777" w:rsidR="00410B88" w:rsidRDefault="00410B88" w:rsidP="00C41FF9">
    <w:pPr>
      <w:pStyle w:val="Stopka"/>
      <w:jc w:val="right"/>
      <w:rPr>
        <w:sz w:val="18"/>
        <w:szCs w:val="18"/>
      </w:rPr>
    </w:pPr>
  </w:p>
  <w:p w14:paraId="08D58390" w14:textId="5CBC3823" w:rsidR="00556902" w:rsidRDefault="00100804" w:rsidP="00240706">
    <w:pPr>
      <w:pStyle w:val="Stopka"/>
      <w:jc w:val="center"/>
      <w:rPr>
        <w:sz w:val="18"/>
        <w:szCs w:val="18"/>
      </w:rPr>
    </w:pPr>
    <w:r w:rsidRPr="002B02E0">
      <w:rPr>
        <w:noProof/>
      </w:rPr>
      <w:drawing>
        <wp:inline distT="0" distB="0" distL="0" distR="0" wp14:anchorId="5015FD57" wp14:editId="61B0F537">
          <wp:extent cx="57531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4D92C" w14:textId="77777777" w:rsidR="00956AF0" w:rsidRPr="00E9496D" w:rsidRDefault="00E02199" w:rsidP="00C41FF9">
    <w:pPr>
      <w:pStyle w:val="Stopka"/>
      <w:jc w:val="right"/>
      <w:rPr>
        <w:sz w:val="18"/>
        <w:szCs w:val="18"/>
      </w:rPr>
    </w:pPr>
    <w:r w:rsidRPr="00AB4C72">
      <w:rPr>
        <w:b/>
        <w:sz w:val="18"/>
        <w:szCs w:val="18"/>
      </w:rPr>
      <w:fldChar w:fldCharType="begin"/>
    </w:r>
    <w:r w:rsidR="00956AF0" w:rsidRPr="00AB4C72">
      <w:rPr>
        <w:b/>
        <w:sz w:val="18"/>
        <w:szCs w:val="18"/>
      </w:rPr>
      <w:instrText>PAGE</w:instrText>
    </w:r>
    <w:r w:rsidRPr="00AB4C72">
      <w:rPr>
        <w:b/>
        <w:sz w:val="18"/>
        <w:szCs w:val="18"/>
      </w:rPr>
      <w:fldChar w:fldCharType="separate"/>
    </w:r>
    <w:r w:rsidR="00D27F00">
      <w:rPr>
        <w:b/>
        <w:noProof/>
        <w:sz w:val="18"/>
        <w:szCs w:val="18"/>
      </w:rPr>
      <w:t>10</w:t>
    </w:r>
    <w:r w:rsidRPr="00AB4C72">
      <w:rPr>
        <w:b/>
        <w:sz w:val="18"/>
        <w:szCs w:val="18"/>
      </w:rPr>
      <w:fldChar w:fldCharType="end"/>
    </w:r>
    <w:r w:rsidR="00956AF0" w:rsidRPr="00AB4C72">
      <w:rPr>
        <w:sz w:val="18"/>
        <w:szCs w:val="18"/>
      </w:rPr>
      <w:t xml:space="preserve"> z </w:t>
    </w:r>
    <w:r w:rsidRPr="00AB4C72">
      <w:rPr>
        <w:b/>
        <w:sz w:val="18"/>
        <w:szCs w:val="18"/>
      </w:rPr>
      <w:fldChar w:fldCharType="begin"/>
    </w:r>
    <w:r w:rsidR="00956AF0" w:rsidRPr="00AB4C72">
      <w:rPr>
        <w:b/>
        <w:sz w:val="18"/>
        <w:szCs w:val="18"/>
      </w:rPr>
      <w:instrText>NUMPAGES</w:instrText>
    </w:r>
    <w:r w:rsidRPr="00AB4C72">
      <w:rPr>
        <w:b/>
        <w:sz w:val="18"/>
        <w:szCs w:val="18"/>
      </w:rPr>
      <w:fldChar w:fldCharType="separate"/>
    </w:r>
    <w:r w:rsidR="00D27F00">
      <w:rPr>
        <w:b/>
        <w:noProof/>
        <w:sz w:val="18"/>
        <w:szCs w:val="18"/>
      </w:rPr>
      <w:t>10</w:t>
    </w:r>
    <w:r w:rsidRPr="00AB4C72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0BBB" w14:textId="77777777" w:rsidR="00EC2E73" w:rsidRDefault="00EC2E73" w:rsidP="00802D5A">
      <w:pPr>
        <w:spacing w:after="0" w:line="240" w:lineRule="auto"/>
      </w:pPr>
      <w:r>
        <w:separator/>
      </w:r>
    </w:p>
  </w:footnote>
  <w:footnote w:type="continuationSeparator" w:id="0">
    <w:p w14:paraId="02938610" w14:textId="77777777" w:rsidR="00EC2E73" w:rsidRDefault="00EC2E73" w:rsidP="00802D5A">
      <w:pPr>
        <w:spacing w:after="0" w:line="240" w:lineRule="auto"/>
      </w:pPr>
      <w:r>
        <w:continuationSeparator/>
      </w:r>
    </w:p>
  </w:footnote>
  <w:footnote w:type="continuationNotice" w:id="1">
    <w:p w14:paraId="1737519F" w14:textId="77777777" w:rsidR="00EC2E73" w:rsidRDefault="00EC2E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708C" w14:textId="77777777" w:rsidR="00FF70A0" w:rsidRDefault="00FF70A0">
    <w:pPr>
      <w:pStyle w:val="Nagwek"/>
    </w:pPr>
  </w:p>
  <w:p w14:paraId="4F2AB720" w14:textId="77777777" w:rsidR="00FF70A0" w:rsidRDefault="009D12C1" w:rsidP="00010752">
    <w:pPr>
      <w:pStyle w:val="Nagwek"/>
      <w:tabs>
        <w:tab w:val="left" w:pos="6330"/>
      </w:tabs>
      <w:jc w:val="center"/>
    </w:pPr>
    <w:r>
      <w:t>15</w:t>
    </w:r>
    <w:r w:rsidR="00BA3B20" w:rsidRPr="00DC7C20">
      <w:t>/</w:t>
    </w:r>
    <w:r w:rsidR="00F55617">
      <w:t>FENG</w:t>
    </w:r>
    <w:r w:rsidR="00BA3B20" w:rsidRPr="00DC7C20">
      <w:t>/202</w:t>
    </w:r>
    <w:r>
      <w:t>6</w:t>
    </w:r>
    <w:r w:rsidR="00010752" w:rsidRPr="00DC7C20">
      <w:tab/>
    </w:r>
    <w:r w:rsidR="00010752" w:rsidRPr="00DC7C20">
      <w:tab/>
    </w:r>
    <w:r w:rsidR="00010752" w:rsidRPr="00DC7C20">
      <w:tab/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52C"/>
    <w:multiLevelType w:val="hybridMultilevel"/>
    <w:tmpl w:val="C0C4BE48"/>
    <w:lvl w:ilvl="0" w:tplc="071067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B92674"/>
    <w:multiLevelType w:val="hybridMultilevel"/>
    <w:tmpl w:val="BB94A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643"/>
    <w:multiLevelType w:val="hybridMultilevel"/>
    <w:tmpl w:val="BFB619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776DB8"/>
    <w:multiLevelType w:val="hybridMultilevel"/>
    <w:tmpl w:val="03FE7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7CF8"/>
    <w:multiLevelType w:val="hybridMultilevel"/>
    <w:tmpl w:val="7F1A8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2F5"/>
    <w:multiLevelType w:val="hybridMultilevel"/>
    <w:tmpl w:val="3796DA8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9B2E15"/>
    <w:multiLevelType w:val="hybridMultilevel"/>
    <w:tmpl w:val="DA4E7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44627"/>
    <w:multiLevelType w:val="hybridMultilevel"/>
    <w:tmpl w:val="2BDAC7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E05226"/>
    <w:multiLevelType w:val="multilevel"/>
    <w:tmpl w:val="82E2905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>
        <w:rFonts w:ascii="Times New Roman" w:eastAsia="MS Mincho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9" w15:restartNumberingAfterBreak="0">
    <w:nsid w:val="19D77296"/>
    <w:multiLevelType w:val="hybridMultilevel"/>
    <w:tmpl w:val="FBEC13AC"/>
    <w:lvl w:ilvl="0" w:tplc="C9460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B067A"/>
    <w:multiLevelType w:val="hybridMultilevel"/>
    <w:tmpl w:val="72522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0139D"/>
    <w:multiLevelType w:val="hybridMultilevel"/>
    <w:tmpl w:val="6A12A2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A2700B"/>
    <w:multiLevelType w:val="hybridMultilevel"/>
    <w:tmpl w:val="F904B536"/>
    <w:lvl w:ilvl="0" w:tplc="736A3F40">
      <w:start w:val="1"/>
      <w:numFmt w:val="decimal"/>
      <w:suff w:val="space"/>
      <w:lvlText w:val="%1)"/>
      <w:lvlJc w:val="left"/>
      <w:pPr>
        <w:ind w:left="360" w:hanging="360"/>
      </w:pPr>
      <w:rPr>
        <w:rFonts w:ascii="Cambria" w:hAnsi="Cambri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AF503A"/>
    <w:multiLevelType w:val="hybridMultilevel"/>
    <w:tmpl w:val="D264FDDC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F8B478E"/>
    <w:multiLevelType w:val="hybridMultilevel"/>
    <w:tmpl w:val="6980EE1C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C1382"/>
    <w:multiLevelType w:val="hybridMultilevel"/>
    <w:tmpl w:val="FA901F7C"/>
    <w:lvl w:ilvl="0" w:tplc="A3AA314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CA1A13"/>
    <w:multiLevelType w:val="hybridMultilevel"/>
    <w:tmpl w:val="E13AE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E7C55"/>
    <w:multiLevelType w:val="hybridMultilevel"/>
    <w:tmpl w:val="3520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50B52"/>
    <w:multiLevelType w:val="hybridMultilevel"/>
    <w:tmpl w:val="1576CBD6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9" w15:restartNumberingAfterBreak="0">
    <w:nsid w:val="2A3605E2"/>
    <w:multiLevelType w:val="hybridMultilevel"/>
    <w:tmpl w:val="B5D64FCE"/>
    <w:lvl w:ilvl="0" w:tplc="0E38C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83469"/>
    <w:multiLevelType w:val="hybridMultilevel"/>
    <w:tmpl w:val="D7AED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C0E87"/>
    <w:multiLevelType w:val="hybridMultilevel"/>
    <w:tmpl w:val="78AE229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2FC13C3B"/>
    <w:multiLevelType w:val="hybridMultilevel"/>
    <w:tmpl w:val="BEB00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D60BF"/>
    <w:multiLevelType w:val="hybridMultilevel"/>
    <w:tmpl w:val="17A8D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1E74C75E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7063C4"/>
    <w:multiLevelType w:val="hybridMultilevel"/>
    <w:tmpl w:val="3EEC537C"/>
    <w:lvl w:ilvl="0" w:tplc="10281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791C36"/>
    <w:multiLevelType w:val="hybridMultilevel"/>
    <w:tmpl w:val="E8A0F490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="Calibri" w:eastAsia="MS Mincho" w:hAnsi="Calibri" w:cs="Calibri"/>
        <w:b w:val="0"/>
        <w:bCs/>
      </w:rPr>
    </w:lvl>
    <w:lvl w:ilvl="2" w:tplc="D79E6A58">
      <w:start w:val="1"/>
      <w:numFmt w:val="decimal"/>
      <w:lvlText w:val="%3."/>
      <w:lvlJc w:val="left"/>
      <w:pPr>
        <w:ind w:left="2160" w:hanging="180"/>
      </w:pPr>
      <w:rPr>
        <w:rFonts w:ascii="Calibri" w:eastAsia="MS Mincho" w:hAnsi="Calibri" w:cs="Times New Roman"/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E6837"/>
    <w:multiLevelType w:val="hybridMultilevel"/>
    <w:tmpl w:val="A8A0973E"/>
    <w:lvl w:ilvl="0" w:tplc="51220D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9110A5"/>
    <w:multiLevelType w:val="hybridMultilevel"/>
    <w:tmpl w:val="8B34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CF539B"/>
    <w:multiLevelType w:val="hybridMultilevel"/>
    <w:tmpl w:val="657222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2F783B"/>
    <w:multiLevelType w:val="hybridMultilevel"/>
    <w:tmpl w:val="149E60BE"/>
    <w:lvl w:ilvl="0" w:tplc="C2D01B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BF2392"/>
    <w:multiLevelType w:val="hybridMultilevel"/>
    <w:tmpl w:val="FA4CE49C"/>
    <w:lvl w:ilvl="0" w:tplc="D2709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27329A"/>
    <w:multiLevelType w:val="hybridMultilevel"/>
    <w:tmpl w:val="5906A0B6"/>
    <w:lvl w:ilvl="0" w:tplc="DC9E14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82CC8"/>
    <w:multiLevelType w:val="hybridMultilevel"/>
    <w:tmpl w:val="79961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9725A"/>
    <w:multiLevelType w:val="hybridMultilevel"/>
    <w:tmpl w:val="8812A3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A846556"/>
    <w:multiLevelType w:val="hybridMultilevel"/>
    <w:tmpl w:val="836415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903A77"/>
    <w:multiLevelType w:val="hybridMultilevel"/>
    <w:tmpl w:val="693A49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C77DFD"/>
    <w:multiLevelType w:val="hybridMultilevel"/>
    <w:tmpl w:val="27F2F318"/>
    <w:lvl w:ilvl="0" w:tplc="CF7A3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472279"/>
    <w:multiLevelType w:val="hybridMultilevel"/>
    <w:tmpl w:val="8A82097E"/>
    <w:lvl w:ilvl="0" w:tplc="C9405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3940CA8"/>
    <w:multiLevelType w:val="hybridMultilevel"/>
    <w:tmpl w:val="204A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6846EA"/>
    <w:multiLevelType w:val="hybridMultilevel"/>
    <w:tmpl w:val="7F1CB1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73F4481"/>
    <w:multiLevelType w:val="hybridMultilevel"/>
    <w:tmpl w:val="FA901F7C"/>
    <w:lvl w:ilvl="0" w:tplc="A3AA314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A360500"/>
    <w:multiLevelType w:val="hybridMultilevel"/>
    <w:tmpl w:val="FE70B3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BBE40F3"/>
    <w:multiLevelType w:val="hybridMultilevel"/>
    <w:tmpl w:val="FE6890C6"/>
    <w:lvl w:ilvl="0" w:tplc="8D1AC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7525E9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DDA223D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660B9"/>
    <w:multiLevelType w:val="hybridMultilevel"/>
    <w:tmpl w:val="C19AE4D6"/>
    <w:lvl w:ilvl="0" w:tplc="64405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7E26F9"/>
    <w:multiLevelType w:val="hybridMultilevel"/>
    <w:tmpl w:val="D108CA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FDF32B7"/>
    <w:multiLevelType w:val="hybridMultilevel"/>
    <w:tmpl w:val="2D101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767E60"/>
    <w:multiLevelType w:val="hybridMultilevel"/>
    <w:tmpl w:val="D3E463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59548E7"/>
    <w:multiLevelType w:val="hybridMultilevel"/>
    <w:tmpl w:val="EEF01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BC122C"/>
    <w:multiLevelType w:val="hybridMultilevel"/>
    <w:tmpl w:val="8A9AE0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6D5F1DEC"/>
    <w:multiLevelType w:val="hybridMultilevel"/>
    <w:tmpl w:val="1E88A21C"/>
    <w:lvl w:ilvl="0" w:tplc="017EB552">
      <w:start w:val="1"/>
      <w:numFmt w:val="decimal"/>
      <w:lvlText w:val="%1)"/>
      <w:lvlJc w:val="left"/>
      <w:pPr>
        <w:tabs>
          <w:tab w:val="num" w:pos="904"/>
        </w:tabs>
        <w:ind w:left="904" w:hanging="360"/>
      </w:pPr>
      <w:rPr>
        <w:rFonts w:ascii="Times New Roman" w:eastAsia="Times New Roman" w:hAnsi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984"/>
        </w:tabs>
        <w:ind w:left="1984" w:hanging="360"/>
      </w:pPr>
    </w:lvl>
    <w:lvl w:ilvl="2" w:tplc="E4701CC4">
      <w:start w:val="1"/>
      <w:numFmt w:val="lowerRoman"/>
      <w:lvlText w:val="%3."/>
      <w:lvlJc w:val="right"/>
      <w:pPr>
        <w:tabs>
          <w:tab w:val="num" w:pos="2704"/>
        </w:tabs>
        <w:ind w:left="2704" w:hanging="180"/>
      </w:pPr>
    </w:lvl>
    <w:lvl w:ilvl="3" w:tplc="E8709F9C">
      <w:start w:val="1"/>
      <w:numFmt w:val="decimal"/>
      <w:lvlText w:val="%4."/>
      <w:lvlJc w:val="left"/>
      <w:pPr>
        <w:tabs>
          <w:tab w:val="num" w:pos="3424"/>
        </w:tabs>
        <w:ind w:left="3424" w:hanging="360"/>
      </w:pPr>
    </w:lvl>
    <w:lvl w:ilvl="4" w:tplc="AE7A26E6">
      <w:start w:val="1"/>
      <w:numFmt w:val="lowerLetter"/>
      <w:lvlText w:val="%5."/>
      <w:lvlJc w:val="left"/>
      <w:pPr>
        <w:tabs>
          <w:tab w:val="num" w:pos="4144"/>
        </w:tabs>
        <w:ind w:left="4144" w:hanging="360"/>
      </w:pPr>
    </w:lvl>
    <w:lvl w:ilvl="5" w:tplc="926499CA">
      <w:start w:val="1"/>
      <w:numFmt w:val="lowerRoman"/>
      <w:lvlText w:val="%6."/>
      <w:lvlJc w:val="right"/>
      <w:pPr>
        <w:tabs>
          <w:tab w:val="num" w:pos="4864"/>
        </w:tabs>
        <w:ind w:left="4864" w:hanging="180"/>
      </w:pPr>
    </w:lvl>
    <w:lvl w:ilvl="6" w:tplc="661E0962">
      <w:start w:val="1"/>
      <w:numFmt w:val="decimal"/>
      <w:lvlText w:val="%7."/>
      <w:lvlJc w:val="left"/>
      <w:pPr>
        <w:tabs>
          <w:tab w:val="num" w:pos="5584"/>
        </w:tabs>
        <w:ind w:left="5584" w:hanging="360"/>
      </w:pPr>
    </w:lvl>
    <w:lvl w:ilvl="7" w:tplc="48FEC00C">
      <w:start w:val="1"/>
      <w:numFmt w:val="lowerLetter"/>
      <w:lvlText w:val="%8."/>
      <w:lvlJc w:val="left"/>
      <w:pPr>
        <w:tabs>
          <w:tab w:val="num" w:pos="6304"/>
        </w:tabs>
        <w:ind w:left="6304" w:hanging="360"/>
      </w:pPr>
    </w:lvl>
    <w:lvl w:ilvl="8" w:tplc="0308CB34">
      <w:start w:val="1"/>
      <w:numFmt w:val="lowerRoman"/>
      <w:lvlText w:val="%9."/>
      <w:lvlJc w:val="right"/>
      <w:pPr>
        <w:tabs>
          <w:tab w:val="num" w:pos="7024"/>
        </w:tabs>
        <w:ind w:left="7024" w:hanging="180"/>
      </w:pPr>
    </w:lvl>
  </w:abstractNum>
  <w:abstractNum w:abstractNumId="52" w15:restartNumberingAfterBreak="0">
    <w:nsid w:val="732E0D0D"/>
    <w:multiLevelType w:val="hybridMultilevel"/>
    <w:tmpl w:val="9A6EF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334CAC"/>
    <w:multiLevelType w:val="hybridMultilevel"/>
    <w:tmpl w:val="ABC405C4"/>
    <w:lvl w:ilvl="0" w:tplc="041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4" w15:restartNumberingAfterBreak="0">
    <w:nsid w:val="73361C60"/>
    <w:multiLevelType w:val="hybridMultilevel"/>
    <w:tmpl w:val="8B0E2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6A431C8"/>
    <w:multiLevelType w:val="hybridMultilevel"/>
    <w:tmpl w:val="78DE4A1E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8D016A5"/>
    <w:multiLevelType w:val="hybridMultilevel"/>
    <w:tmpl w:val="67268C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5495401">
    <w:abstractNumId w:val="11"/>
  </w:num>
  <w:num w:numId="2" w16cid:durableId="11275032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782978">
    <w:abstractNumId w:val="47"/>
  </w:num>
  <w:num w:numId="4" w16cid:durableId="700713401">
    <w:abstractNumId w:val="29"/>
  </w:num>
  <w:num w:numId="5" w16cid:durableId="900796390">
    <w:abstractNumId w:val="55"/>
  </w:num>
  <w:num w:numId="6" w16cid:durableId="765662293">
    <w:abstractNumId w:val="15"/>
  </w:num>
  <w:num w:numId="7" w16cid:durableId="1154106099">
    <w:abstractNumId w:val="56"/>
  </w:num>
  <w:num w:numId="8" w16cid:durableId="702439030">
    <w:abstractNumId w:val="3"/>
  </w:num>
  <w:num w:numId="9" w16cid:durableId="769352407">
    <w:abstractNumId w:val="26"/>
  </w:num>
  <w:num w:numId="10" w16cid:durableId="273295770">
    <w:abstractNumId w:val="32"/>
  </w:num>
  <w:num w:numId="11" w16cid:durableId="963731092">
    <w:abstractNumId w:val="33"/>
  </w:num>
  <w:num w:numId="12" w16cid:durableId="551885860">
    <w:abstractNumId w:val="13"/>
  </w:num>
  <w:num w:numId="13" w16cid:durableId="1311520089">
    <w:abstractNumId w:val="13"/>
  </w:num>
  <w:num w:numId="14" w16cid:durableId="1212041611">
    <w:abstractNumId w:val="31"/>
  </w:num>
  <w:num w:numId="15" w16cid:durableId="448164222">
    <w:abstractNumId w:val="40"/>
  </w:num>
  <w:num w:numId="16" w16cid:durableId="1306618237">
    <w:abstractNumId w:val="49"/>
  </w:num>
  <w:num w:numId="17" w16cid:durableId="719592074">
    <w:abstractNumId w:val="45"/>
  </w:num>
  <w:num w:numId="18" w16cid:durableId="1709256308">
    <w:abstractNumId w:val="22"/>
  </w:num>
  <w:num w:numId="19" w16cid:durableId="1302541601">
    <w:abstractNumId w:val="6"/>
  </w:num>
  <w:num w:numId="20" w16cid:durableId="2059667486">
    <w:abstractNumId w:val="14"/>
  </w:num>
  <w:num w:numId="21" w16cid:durableId="610671608">
    <w:abstractNumId w:val="27"/>
  </w:num>
  <w:num w:numId="22" w16cid:durableId="786240187">
    <w:abstractNumId w:val="43"/>
  </w:num>
  <w:num w:numId="23" w16cid:durableId="857887354">
    <w:abstractNumId w:val="39"/>
  </w:num>
  <w:num w:numId="24" w16cid:durableId="13104033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82881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1284731">
    <w:abstractNumId w:val="20"/>
  </w:num>
  <w:num w:numId="27" w16cid:durableId="1211695108">
    <w:abstractNumId w:val="30"/>
  </w:num>
  <w:num w:numId="28" w16cid:durableId="901065938">
    <w:abstractNumId w:val="4"/>
  </w:num>
  <w:num w:numId="29" w16cid:durableId="1094590370">
    <w:abstractNumId w:val="37"/>
  </w:num>
  <w:num w:numId="30" w16cid:durableId="1159880842">
    <w:abstractNumId w:val="12"/>
  </w:num>
  <w:num w:numId="31" w16cid:durableId="1356661308">
    <w:abstractNumId w:val="8"/>
  </w:num>
  <w:num w:numId="32" w16cid:durableId="1401176822">
    <w:abstractNumId w:val="0"/>
  </w:num>
  <w:num w:numId="33" w16cid:durableId="595872302">
    <w:abstractNumId w:val="9"/>
  </w:num>
  <w:num w:numId="34" w16cid:durableId="239365298">
    <w:abstractNumId w:val="19"/>
  </w:num>
  <w:num w:numId="35" w16cid:durableId="934900020">
    <w:abstractNumId w:val="21"/>
  </w:num>
  <w:num w:numId="36" w16cid:durableId="703870619">
    <w:abstractNumId w:val="46"/>
  </w:num>
  <w:num w:numId="37" w16cid:durableId="489369942">
    <w:abstractNumId w:val="42"/>
  </w:num>
  <w:num w:numId="38" w16cid:durableId="2013098972">
    <w:abstractNumId w:val="44"/>
  </w:num>
  <w:num w:numId="39" w16cid:durableId="207884532">
    <w:abstractNumId w:val="23"/>
  </w:num>
  <w:num w:numId="40" w16cid:durableId="160047249">
    <w:abstractNumId w:val="38"/>
  </w:num>
  <w:num w:numId="41" w16cid:durableId="315034460">
    <w:abstractNumId w:val="48"/>
  </w:num>
  <w:num w:numId="42" w16cid:durableId="74939490">
    <w:abstractNumId w:val="10"/>
  </w:num>
  <w:num w:numId="43" w16cid:durableId="527068803">
    <w:abstractNumId w:val="34"/>
  </w:num>
  <w:num w:numId="44" w16cid:durableId="1689722546">
    <w:abstractNumId w:val="28"/>
  </w:num>
  <w:num w:numId="45" w16cid:durableId="1206258313">
    <w:abstractNumId w:val="50"/>
  </w:num>
  <w:num w:numId="46" w16cid:durableId="1392576542">
    <w:abstractNumId w:val="41"/>
  </w:num>
  <w:num w:numId="47" w16cid:durableId="658537042">
    <w:abstractNumId w:val="7"/>
  </w:num>
  <w:num w:numId="48" w16cid:durableId="1822847426">
    <w:abstractNumId w:val="54"/>
  </w:num>
  <w:num w:numId="49" w16cid:durableId="21239602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42487323">
    <w:abstractNumId w:val="17"/>
  </w:num>
  <w:num w:numId="51" w16cid:durableId="1083835210">
    <w:abstractNumId w:val="16"/>
  </w:num>
  <w:num w:numId="52" w16cid:durableId="1449810844">
    <w:abstractNumId w:val="35"/>
  </w:num>
  <w:num w:numId="53" w16cid:durableId="991370597">
    <w:abstractNumId w:val="2"/>
  </w:num>
  <w:num w:numId="54" w16cid:durableId="1656375137">
    <w:abstractNumId w:val="1"/>
  </w:num>
  <w:num w:numId="55" w16cid:durableId="314139999">
    <w:abstractNumId w:val="36"/>
  </w:num>
  <w:num w:numId="56" w16cid:durableId="892889418">
    <w:abstractNumId w:val="5"/>
  </w:num>
  <w:num w:numId="57" w16cid:durableId="160194638">
    <w:abstractNumId w:val="52"/>
  </w:num>
  <w:num w:numId="58" w16cid:durableId="1708485761">
    <w:abstractNumId w:val="25"/>
  </w:num>
  <w:num w:numId="59" w16cid:durableId="1707177963">
    <w:abstractNumId w:val="53"/>
  </w:num>
  <w:num w:numId="60" w16cid:durableId="1066146554">
    <w:abstractNumId w:val="24"/>
  </w:num>
  <w:num w:numId="61" w16cid:durableId="215436800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6C"/>
    <w:rsid w:val="00001ED9"/>
    <w:rsid w:val="00002584"/>
    <w:rsid w:val="00003104"/>
    <w:rsid w:val="000049E9"/>
    <w:rsid w:val="00004B25"/>
    <w:rsid w:val="0000544A"/>
    <w:rsid w:val="00005ED2"/>
    <w:rsid w:val="00006CD2"/>
    <w:rsid w:val="00007B90"/>
    <w:rsid w:val="00010752"/>
    <w:rsid w:val="00011C42"/>
    <w:rsid w:val="0001295B"/>
    <w:rsid w:val="00012ECF"/>
    <w:rsid w:val="000142A1"/>
    <w:rsid w:val="000145B0"/>
    <w:rsid w:val="000145BB"/>
    <w:rsid w:val="00016840"/>
    <w:rsid w:val="00016928"/>
    <w:rsid w:val="00016C11"/>
    <w:rsid w:val="000173F0"/>
    <w:rsid w:val="00021F68"/>
    <w:rsid w:val="0002287D"/>
    <w:rsid w:val="000229DC"/>
    <w:rsid w:val="0002374C"/>
    <w:rsid w:val="00024BC4"/>
    <w:rsid w:val="00025512"/>
    <w:rsid w:val="000302FB"/>
    <w:rsid w:val="00030B1D"/>
    <w:rsid w:val="00031B82"/>
    <w:rsid w:val="00032055"/>
    <w:rsid w:val="00034C1D"/>
    <w:rsid w:val="00035D71"/>
    <w:rsid w:val="00036021"/>
    <w:rsid w:val="00036729"/>
    <w:rsid w:val="00036E3D"/>
    <w:rsid w:val="000371C1"/>
    <w:rsid w:val="00037486"/>
    <w:rsid w:val="00040BBF"/>
    <w:rsid w:val="00041433"/>
    <w:rsid w:val="000427D5"/>
    <w:rsid w:val="00042B2A"/>
    <w:rsid w:val="0004397A"/>
    <w:rsid w:val="00043EDA"/>
    <w:rsid w:val="00045BB9"/>
    <w:rsid w:val="00046456"/>
    <w:rsid w:val="00051270"/>
    <w:rsid w:val="000514FF"/>
    <w:rsid w:val="00052904"/>
    <w:rsid w:val="00052EFB"/>
    <w:rsid w:val="00052FC9"/>
    <w:rsid w:val="000537F0"/>
    <w:rsid w:val="00054642"/>
    <w:rsid w:val="000559F4"/>
    <w:rsid w:val="000567C4"/>
    <w:rsid w:val="00057166"/>
    <w:rsid w:val="00061EB5"/>
    <w:rsid w:val="0006281E"/>
    <w:rsid w:val="00062D25"/>
    <w:rsid w:val="00062E37"/>
    <w:rsid w:val="00063D03"/>
    <w:rsid w:val="000657F9"/>
    <w:rsid w:val="00066445"/>
    <w:rsid w:val="0006720C"/>
    <w:rsid w:val="000703E0"/>
    <w:rsid w:val="000715AD"/>
    <w:rsid w:val="00071796"/>
    <w:rsid w:val="00073469"/>
    <w:rsid w:val="00073B0E"/>
    <w:rsid w:val="00073EEA"/>
    <w:rsid w:val="000745BC"/>
    <w:rsid w:val="000756EC"/>
    <w:rsid w:val="000758BF"/>
    <w:rsid w:val="00075D50"/>
    <w:rsid w:val="00076878"/>
    <w:rsid w:val="00077815"/>
    <w:rsid w:val="00080403"/>
    <w:rsid w:val="00080B23"/>
    <w:rsid w:val="00083452"/>
    <w:rsid w:val="00083E6D"/>
    <w:rsid w:val="00083FE4"/>
    <w:rsid w:val="000843C9"/>
    <w:rsid w:val="00085660"/>
    <w:rsid w:val="00090A54"/>
    <w:rsid w:val="00092FD5"/>
    <w:rsid w:val="00093555"/>
    <w:rsid w:val="0009446B"/>
    <w:rsid w:val="00097668"/>
    <w:rsid w:val="000A0885"/>
    <w:rsid w:val="000A0FE5"/>
    <w:rsid w:val="000A1E53"/>
    <w:rsid w:val="000A21E1"/>
    <w:rsid w:val="000A2653"/>
    <w:rsid w:val="000A2E17"/>
    <w:rsid w:val="000A513B"/>
    <w:rsid w:val="000A573F"/>
    <w:rsid w:val="000A65DA"/>
    <w:rsid w:val="000A6609"/>
    <w:rsid w:val="000A6E9F"/>
    <w:rsid w:val="000A798E"/>
    <w:rsid w:val="000A7AA1"/>
    <w:rsid w:val="000B15EB"/>
    <w:rsid w:val="000B208F"/>
    <w:rsid w:val="000B3275"/>
    <w:rsid w:val="000B364B"/>
    <w:rsid w:val="000B576C"/>
    <w:rsid w:val="000B5A8D"/>
    <w:rsid w:val="000B67EE"/>
    <w:rsid w:val="000B680B"/>
    <w:rsid w:val="000B76A9"/>
    <w:rsid w:val="000C07A4"/>
    <w:rsid w:val="000C0AE6"/>
    <w:rsid w:val="000C1F59"/>
    <w:rsid w:val="000C23F5"/>
    <w:rsid w:val="000C5D54"/>
    <w:rsid w:val="000C6C5C"/>
    <w:rsid w:val="000D02A9"/>
    <w:rsid w:val="000D159C"/>
    <w:rsid w:val="000D1F15"/>
    <w:rsid w:val="000D2825"/>
    <w:rsid w:val="000D2CE7"/>
    <w:rsid w:val="000D3348"/>
    <w:rsid w:val="000D33B7"/>
    <w:rsid w:val="000D4C63"/>
    <w:rsid w:val="000D5B08"/>
    <w:rsid w:val="000D5DFC"/>
    <w:rsid w:val="000D5E66"/>
    <w:rsid w:val="000D5F9D"/>
    <w:rsid w:val="000D6192"/>
    <w:rsid w:val="000D63E0"/>
    <w:rsid w:val="000D665D"/>
    <w:rsid w:val="000E0343"/>
    <w:rsid w:val="000E0CB0"/>
    <w:rsid w:val="000E1249"/>
    <w:rsid w:val="000E1329"/>
    <w:rsid w:val="000E209C"/>
    <w:rsid w:val="000E230F"/>
    <w:rsid w:val="000E4396"/>
    <w:rsid w:val="000E5394"/>
    <w:rsid w:val="000E6C9E"/>
    <w:rsid w:val="000E718F"/>
    <w:rsid w:val="000E7C31"/>
    <w:rsid w:val="000F15A7"/>
    <w:rsid w:val="000F25C6"/>
    <w:rsid w:val="000F2D68"/>
    <w:rsid w:val="000F4174"/>
    <w:rsid w:val="000F5D47"/>
    <w:rsid w:val="000F5D85"/>
    <w:rsid w:val="000F7C15"/>
    <w:rsid w:val="00100517"/>
    <w:rsid w:val="00100804"/>
    <w:rsid w:val="00100A1D"/>
    <w:rsid w:val="001016A1"/>
    <w:rsid w:val="00102904"/>
    <w:rsid w:val="001050CD"/>
    <w:rsid w:val="00106C48"/>
    <w:rsid w:val="00107AC2"/>
    <w:rsid w:val="00110261"/>
    <w:rsid w:val="00110A10"/>
    <w:rsid w:val="001114A3"/>
    <w:rsid w:val="00112C81"/>
    <w:rsid w:val="001150BA"/>
    <w:rsid w:val="001153AB"/>
    <w:rsid w:val="00120883"/>
    <w:rsid w:val="00120BDF"/>
    <w:rsid w:val="00120E96"/>
    <w:rsid w:val="00121F94"/>
    <w:rsid w:val="00122695"/>
    <w:rsid w:val="00123F97"/>
    <w:rsid w:val="00124361"/>
    <w:rsid w:val="00124F7E"/>
    <w:rsid w:val="001258A4"/>
    <w:rsid w:val="001262B3"/>
    <w:rsid w:val="001263C3"/>
    <w:rsid w:val="001269C0"/>
    <w:rsid w:val="00126FA7"/>
    <w:rsid w:val="001273EF"/>
    <w:rsid w:val="001302FE"/>
    <w:rsid w:val="0013055D"/>
    <w:rsid w:val="00130BDD"/>
    <w:rsid w:val="00132D09"/>
    <w:rsid w:val="00133871"/>
    <w:rsid w:val="00133C2D"/>
    <w:rsid w:val="00134738"/>
    <w:rsid w:val="00135DDD"/>
    <w:rsid w:val="001376CE"/>
    <w:rsid w:val="00141ABA"/>
    <w:rsid w:val="00142D4F"/>
    <w:rsid w:val="001435FC"/>
    <w:rsid w:val="00143652"/>
    <w:rsid w:val="00143D95"/>
    <w:rsid w:val="0014414A"/>
    <w:rsid w:val="00144B96"/>
    <w:rsid w:val="0014644B"/>
    <w:rsid w:val="001502B2"/>
    <w:rsid w:val="00150AE8"/>
    <w:rsid w:val="00151D97"/>
    <w:rsid w:val="00152350"/>
    <w:rsid w:val="001538B5"/>
    <w:rsid w:val="00154C7C"/>
    <w:rsid w:val="00155ED3"/>
    <w:rsid w:val="0015639E"/>
    <w:rsid w:val="001563BA"/>
    <w:rsid w:val="00160048"/>
    <w:rsid w:val="001614C9"/>
    <w:rsid w:val="0016169D"/>
    <w:rsid w:val="00161FA6"/>
    <w:rsid w:val="0016431C"/>
    <w:rsid w:val="00164691"/>
    <w:rsid w:val="00165198"/>
    <w:rsid w:val="00165459"/>
    <w:rsid w:val="001659C3"/>
    <w:rsid w:val="00165C8A"/>
    <w:rsid w:val="00166268"/>
    <w:rsid w:val="00166E21"/>
    <w:rsid w:val="00167A8F"/>
    <w:rsid w:val="001703E0"/>
    <w:rsid w:val="00170E5F"/>
    <w:rsid w:val="00173840"/>
    <w:rsid w:val="00173CB5"/>
    <w:rsid w:val="0017771B"/>
    <w:rsid w:val="0017795F"/>
    <w:rsid w:val="00180972"/>
    <w:rsid w:val="0018198B"/>
    <w:rsid w:val="00182288"/>
    <w:rsid w:val="001823EB"/>
    <w:rsid w:val="00185B3A"/>
    <w:rsid w:val="00185BFB"/>
    <w:rsid w:val="00191C76"/>
    <w:rsid w:val="00194C80"/>
    <w:rsid w:val="00194D56"/>
    <w:rsid w:val="00196388"/>
    <w:rsid w:val="00196CE4"/>
    <w:rsid w:val="0019757D"/>
    <w:rsid w:val="00197845"/>
    <w:rsid w:val="00197B46"/>
    <w:rsid w:val="001A0746"/>
    <w:rsid w:val="001A140B"/>
    <w:rsid w:val="001A146B"/>
    <w:rsid w:val="001A1AA5"/>
    <w:rsid w:val="001A2671"/>
    <w:rsid w:val="001A2775"/>
    <w:rsid w:val="001A5395"/>
    <w:rsid w:val="001A6150"/>
    <w:rsid w:val="001A6472"/>
    <w:rsid w:val="001A737A"/>
    <w:rsid w:val="001A7C9A"/>
    <w:rsid w:val="001B1EE7"/>
    <w:rsid w:val="001B3B3E"/>
    <w:rsid w:val="001B5FAB"/>
    <w:rsid w:val="001B661E"/>
    <w:rsid w:val="001B6E8D"/>
    <w:rsid w:val="001B76C3"/>
    <w:rsid w:val="001C0B67"/>
    <w:rsid w:val="001C3366"/>
    <w:rsid w:val="001C48CE"/>
    <w:rsid w:val="001C5E95"/>
    <w:rsid w:val="001C69B5"/>
    <w:rsid w:val="001C73F1"/>
    <w:rsid w:val="001C796A"/>
    <w:rsid w:val="001D039F"/>
    <w:rsid w:val="001D1290"/>
    <w:rsid w:val="001D1707"/>
    <w:rsid w:val="001D1C16"/>
    <w:rsid w:val="001D1D59"/>
    <w:rsid w:val="001D4383"/>
    <w:rsid w:val="001D4AD9"/>
    <w:rsid w:val="001D5A26"/>
    <w:rsid w:val="001D656A"/>
    <w:rsid w:val="001D6843"/>
    <w:rsid w:val="001E0062"/>
    <w:rsid w:val="001E11B8"/>
    <w:rsid w:val="001E2155"/>
    <w:rsid w:val="001E2782"/>
    <w:rsid w:val="001E2EB3"/>
    <w:rsid w:val="001E323F"/>
    <w:rsid w:val="001E336E"/>
    <w:rsid w:val="001E4FF4"/>
    <w:rsid w:val="001E5407"/>
    <w:rsid w:val="001E5914"/>
    <w:rsid w:val="001E6559"/>
    <w:rsid w:val="001F17E3"/>
    <w:rsid w:val="001F2318"/>
    <w:rsid w:val="001F2DF4"/>
    <w:rsid w:val="001F3FC2"/>
    <w:rsid w:val="001F4051"/>
    <w:rsid w:val="001F4C5D"/>
    <w:rsid w:val="001F5C4E"/>
    <w:rsid w:val="001F648C"/>
    <w:rsid w:val="00200863"/>
    <w:rsid w:val="0020131C"/>
    <w:rsid w:val="00203F54"/>
    <w:rsid w:val="00204163"/>
    <w:rsid w:val="0020600A"/>
    <w:rsid w:val="0020619F"/>
    <w:rsid w:val="0020702D"/>
    <w:rsid w:val="00210565"/>
    <w:rsid w:val="00210779"/>
    <w:rsid w:val="002122BD"/>
    <w:rsid w:val="0021235E"/>
    <w:rsid w:val="0021256D"/>
    <w:rsid w:val="00213113"/>
    <w:rsid w:val="002144AF"/>
    <w:rsid w:val="002147C5"/>
    <w:rsid w:val="00214D10"/>
    <w:rsid w:val="00216D1B"/>
    <w:rsid w:val="002205BC"/>
    <w:rsid w:val="00221DF9"/>
    <w:rsid w:val="00222935"/>
    <w:rsid w:val="0022402B"/>
    <w:rsid w:val="002249B6"/>
    <w:rsid w:val="00224CE1"/>
    <w:rsid w:val="00224FA4"/>
    <w:rsid w:val="00225660"/>
    <w:rsid w:val="002257F0"/>
    <w:rsid w:val="00225843"/>
    <w:rsid w:val="00230302"/>
    <w:rsid w:val="00230EAD"/>
    <w:rsid w:val="00231C60"/>
    <w:rsid w:val="00231DE1"/>
    <w:rsid w:val="00232619"/>
    <w:rsid w:val="00232E17"/>
    <w:rsid w:val="00232FEE"/>
    <w:rsid w:val="0023360A"/>
    <w:rsid w:val="00234299"/>
    <w:rsid w:val="00236D91"/>
    <w:rsid w:val="00236F01"/>
    <w:rsid w:val="00237489"/>
    <w:rsid w:val="00237A9F"/>
    <w:rsid w:val="00240706"/>
    <w:rsid w:val="00242A31"/>
    <w:rsid w:val="0024334C"/>
    <w:rsid w:val="002439AD"/>
    <w:rsid w:val="00244697"/>
    <w:rsid w:val="00245B12"/>
    <w:rsid w:val="00246C14"/>
    <w:rsid w:val="00247AE3"/>
    <w:rsid w:val="00247CEB"/>
    <w:rsid w:val="0024A284"/>
    <w:rsid w:val="00251F06"/>
    <w:rsid w:val="002523A3"/>
    <w:rsid w:val="00253360"/>
    <w:rsid w:val="002538A3"/>
    <w:rsid w:val="00255117"/>
    <w:rsid w:val="00255863"/>
    <w:rsid w:val="0025737F"/>
    <w:rsid w:val="00260DD1"/>
    <w:rsid w:val="00262D5F"/>
    <w:rsid w:val="0026367E"/>
    <w:rsid w:val="00263F63"/>
    <w:rsid w:val="00264103"/>
    <w:rsid w:val="00264362"/>
    <w:rsid w:val="0026474D"/>
    <w:rsid w:val="00265363"/>
    <w:rsid w:val="00265690"/>
    <w:rsid w:val="00266DF7"/>
    <w:rsid w:val="00267ACF"/>
    <w:rsid w:val="00267C57"/>
    <w:rsid w:val="00270879"/>
    <w:rsid w:val="00270FF9"/>
    <w:rsid w:val="00271197"/>
    <w:rsid w:val="00272581"/>
    <w:rsid w:val="00272740"/>
    <w:rsid w:val="002736CF"/>
    <w:rsid w:val="002743D0"/>
    <w:rsid w:val="00274E71"/>
    <w:rsid w:val="00275FC2"/>
    <w:rsid w:val="00276427"/>
    <w:rsid w:val="0027666F"/>
    <w:rsid w:val="002767F9"/>
    <w:rsid w:val="002769CA"/>
    <w:rsid w:val="00281000"/>
    <w:rsid w:val="00281016"/>
    <w:rsid w:val="00281D41"/>
    <w:rsid w:val="00283418"/>
    <w:rsid w:val="0028425F"/>
    <w:rsid w:val="00284B1D"/>
    <w:rsid w:val="00286102"/>
    <w:rsid w:val="00290960"/>
    <w:rsid w:val="00291E79"/>
    <w:rsid w:val="0029224C"/>
    <w:rsid w:val="00292520"/>
    <w:rsid w:val="00292DF1"/>
    <w:rsid w:val="002931F8"/>
    <w:rsid w:val="00294ADB"/>
    <w:rsid w:val="00294B7D"/>
    <w:rsid w:val="00295BD5"/>
    <w:rsid w:val="002977CD"/>
    <w:rsid w:val="002978A6"/>
    <w:rsid w:val="002A0108"/>
    <w:rsid w:val="002A1139"/>
    <w:rsid w:val="002A21D5"/>
    <w:rsid w:val="002A26FE"/>
    <w:rsid w:val="002A2EB8"/>
    <w:rsid w:val="002A2F19"/>
    <w:rsid w:val="002A32FE"/>
    <w:rsid w:val="002A355F"/>
    <w:rsid w:val="002A3744"/>
    <w:rsid w:val="002A3A42"/>
    <w:rsid w:val="002A3F1F"/>
    <w:rsid w:val="002A45B5"/>
    <w:rsid w:val="002A4E30"/>
    <w:rsid w:val="002A52B0"/>
    <w:rsid w:val="002A6F74"/>
    <w:rsid w:val="002A7086"/>
    <w:rsid w:val="002B1AAC"/>
    <w:rsid w:val="002B1F7D"/>
    <w:rsid w:val="002B24FC"/>
    <w:rsid w:val="002B294B"/>
    <w:rsid w:val="002B2B3F"/>
    <w:rsid w:val="002B4B3B"/>
    <w:rsid w:val="002B7936"/>
    <w:rsid w:val="002C0345"/>
    <w:rsid w:val="002C040E"/>
    <w:rsid w:val="002C0E61"/>
    <w:rsid w:val="002C1D02"/>
    <w:rsid w:val="002C2C19"/>
    <w:rsid w:val="002C362A"/>
    <w:rsid w:val="002C4870"/>
    <w:rsid w:val="002C4990"/>
    <w:rsid w:val="002C74B0"/>
    <w:rsid w:val="002C795D"/>
    <w:rsid w:val="002D095C"/>
    <w:rsid w:val="002D1691"/>
    <w:rsid w:val="002D2104"/>
    <w:rsid w:val="002D283E"/>
    <w:rsid w:val="002D2C4C"/>
    <w:rsid w:val="002D3BB6"/>
    <w:rsid w:val="002D44B9"/>
    <w:rsid w:val="002D47EE"/>
    <w:rsid w:val="002D5843"/>
    <w:rsid w:val="002D6C6B"/>
    <w:rsid w:val="002E18C6"/>
    <w:rsid w:val="002E1D08"/>
    <w:rsid w:val="002E1E61"/>
    <w:rsid w:val="002E211F"/>
    <w:rsid w:val="002E2F46"/>
    <w:rsid w:val="002E4786"/>
    <w:rsid w:val="002E4D82"/>
    <w:rsid w:val="002E6D58"/>
    <w:rsid w:val="002E7052"/>
    <w:rsid w:val="002F1B2E"/>
    <w:rsid w:val="002F1D55"/>
    <w:rsid w:val="002F23EB"/>
    <w:rsid w:val="002F32FA"/>
    <w:rsid w:val="002F3996"/>
    <w:rsid w:val="002F3A4C"/>
    <w:rsid w:val="002F4AF1"/>
    <w:rsid w:val="002F52D0"/>
    <w:rsid w:val="002F7453"/>
    <w:rsid w:val="00300010"/>
    <w:rsid w:val="003000F9"/>
    <w:rsid w:val="003018E2"/>
    <w:rsid w:val="0030202E"/>
    <w:rsid w:val="003033EB"/>
    <w:rsid w:val="00304521"/>
    <w:rsid w:val="003068E4"/>
    <w:rsid w:val="00310E93"/>
    <w:rsid w:val="00311EDD"/>
    <w:rsid w:val="00313A5A"/>
    <w:rsid w:val="00313EDB"/>
    <w:rsid w:val="00314824"/>
    <w:rsid w:val="00314C6E"/>
    <w:rsid w:val="0031516F"/>
    <w:rsid w:val="00315CCA"/>
    <w:rsid w:val="00315CCC"/>
    <w:rsid w:val="00315D23"/>
    <w:rsid w:val="003160AF"/>
    <w:rsid w:val="00316AD9"/>
    <w:rsid w:val="003171A9"/>
    <w:rsid w:val="003173EB"/>
    <w:rsid w:val="003214D7"/>
    <w:rsid w:val="003262FC"/>
    <w:rsid w:val="003307AE"/>
    <w:rsid w:val="00332C86"/>
    <w:rsid w:val="00332D87"/>
    <w:rsid w:val="00333A98"/>
    <w:rsid w:val="00333F28"/>
    <w:rsid w:val="003340CE"/>
    <w:rsid w:val="00334A9F"/>
    <w:rsid w:val="00334AB0"/>
    <w:rsid w:val="00340882"/>
    <w:rsid w:val="0034132C"/>
    <w:rsid w:val="00341A02"/>
    <w:rsid w:val="0034441F"/>
    <w:rsid w:val="00347368"/>
    <w:rsid w:val="00347E98"/>
    <w:rsid w:val="003509F5"/>
    <w:rsid w:val="00350BBF"/>
    <w:rsid w:val="003514A7"/>
    <w:rsid w:val="00351D69"/>
    <w:rsid w:val="00353458"/>
    <w:rsid w:val="00353B2C"/>
    <w:rsid w:val="003545C7"/>
    <w:rsid w:val="00355478"/>
    <w:rsid w:val="003556DD"/>
    <w:rsid w:val="00355DA3"/>
    <w:rsid w:val="0035699E"/>
    <w:rsid w:val="003579E0"/>
    <w:rsid w:val="00357E55"/>
    <w:rsid w:val="00360BED"/>
    <w:rsid w:val="00361632"/>
    <w:rsid w:val="003619A1"/>
    <w:rsid w:val="00362172"/>
    <w:rsid w:val="00362D58"/>
    <w:rsid w:val="00364B23"/>
    <w:rsid w:val="00365559"/>
    <w:rsid w:val="00365932"/>
    <w:rsid w:val="00365D76"/>
    <w:rsid w:val="00370B91"/>
    <w:rsid w:val="00370CA5"/>
    <w:rsid w:val="0037127E"/>
    <w:rsid w:val="0037141B"/>
    <w:rsid w:val="003715B1"/>
    <w:rsid w:val="00371782"/>
    <w:rsid w:val="003719C7"/>
    <w:rsid w:val="00371BA4"/>
    <w:rsid w:val="00372F6F"/>
    <w:rsid w:val="00373309"/>
    <w:rsid w:val="0037498A"/>
    <w:rsid w:val="00375350"/>
    <w:rsid w:val="00375B3F"/>
    <w:rsid w:val="0037618C"/>
    <w:rsid w:val="00376394"/>
    <w:rsid w:val="003766B4"/>
    <w:rsid w:val="00376823"/>
    <w:rsid w:val="003772C6"/>
    <w:rsid w:val="00380360"/>
    <w:rsid w:val="00380C54"/>
    <w:rsid w:val="00381BC7"/>
    <w:rsid w:val="0038476A"/>
    <w:rsid w:val="003864B3"/>
    <w:rsid w:val="00386977"/>
    <w:rsid w:val="00391EE5"/>
    <w:rsid w:val="003920F8"/>
    <w:rsid w:val="003926AC"/>
    <w:rsid w:val="0039276D"/>
    <w:rsid w:val="00393416"/>
    <w:rsid w:val="0039407E"/>
    <w:rsid w:val="003969D9"/>
    <w:rsid w:val="003A0535"/>
    <w:rsid w:val="003A1D3A"/>
    <w:rsid w:val="003A357B"/>
    <w:rsid w:val="003A3816"/>
    <w:rsid w:val="003A396B"/>
    <w:rsid w:val="003A49FB"/>
    <w:rsid w:val="003A5C80"/>
    <w:rsid w:val="003A5D55"/>
    <w:rsid w:val="003A6537"/>
    <w:rsid w:val="003A7406"/>
    <w:rsid w:val="003B098B"/>
    <w:rsid w:val="003B1C0B"/>
    <w:rsid w:val="003B1E6B"/>
    <w:rsid w:val="003B1E6C"/>
    <w:rsid w:val="003B2596"/>
    <w:rsid w:val="003B2720"/>
    <w:rsid w:val="003B27BC"/>
    <w:rsid w:val="003B2AC0"/>
    <w:rsid w:val="003B2FAB"/>
    <w:rsid w:val="003B4A9F"/>
    <w:rsid w:val="003B5A5A"/>
    <w:rsid w:val="003B5ECE"/>
    <w:rsid w:val="003B6E63"/>
    <w:rsid w:val="003B7405"/>
    <w:rsid w:val="003B7575"/>
    <w:rsid w:val="003C002D"/>
    <w:rsid w:val="003C0688"/>
    <w:rsid w:val="003C12D1"/>
    <w:rsid w:val="003C48DB"/>
    <w:rsid w:val="003C56D6"/>
    <w:rsid w:val="003C619E"/>
    <w:rsid w:val="003C69CF"/>
    <w:rsid w:val="003C7157"/>
    <w:rsid w:val="003C7243"/>
    <w:rsid w:val="003D144C"/>
    <w:rsid w:val="003D25AA"/>
    <w:rsid w:val="003D28A7"/>
    <w:rsid w:val="003D34A6"/>
    <w:rsid w:val="003D3F76"/>
    <w:rsid w:val="003D4BBD"/>
    <w:rsid w:val="003D4E10"/>
    <w:rsid w:val="003D5B42"/>
    <w:rsid w:val="003D6FA8"/>
    <w:rsid w:val="003D7BAF"/>
    <w:rsid w:val="003E012E"/>
    <w:rsid w:val="003E2596"/>
    <w:rsid w:val="003E32E5"/>
    <w:rsid w:val="003E3A6B"/>
    <w:rsid w:val="003E43F8"/>
    <w:rsid w:val="003E5135"/>
    <w:rsid w:val="003E5929"/>
    <w:rsid w:val="003E5F37"/>
    <w:rsid w:val="003E64AA"/>
    <w:rsid w:val="003E6953"/>
    <w:rsid w:val="003E7A42"/>
    <w:rsid w:val="003E7BDC"/>
    <w:rsid w:val="003F158E"/>
    <w:rsid w:val="003F1C54"/>
    <w:rsid w:val="003F2DC0"/>
    <w:rsid w:val="003F306B"/>
    <w:rsid w:val="003F3408"/>
    <w:rsid w:val="003F34BA"/>
    <w:rsid w:val="003F40B9"/>
    <w:rsid w:val="003F43A2"/>
    <w:rsid w:val="003F5016"/>
    <w:rsid w:val="003F65EA"/>
    <w:rsid w:val="003F68DF"/>
    <w:rsid w:val="004011B7"/>
    <w:rsid w:val="00401F63"/>
    <w:rsid w:val="004026D1"/>
    <w:rsid w:val="004030F5"/>
    <w:rsid w:val="004050CE"/>
    <w:rsid w:val="00407487"/>
    <w:rsid w:val="004077FE"/>
    <w:rsid w:val="00407E17"/>
    <w:rsid w:val="004101FF"/>
    <w:rsid w:val="00410B88"/>
    <w:rsid w:val="00411F31"/>
    <w:rsid w:val="00411F80"/>
    <w:rsid w:val="004123C7"/>
    <w:rsid w:val="00412752"/>
    <w:rsid w:val="00413289"/>
    <w:rsid w:val="00415329"/>
    <w:rsid w:val="0041553C"/>
    <w:rsid w:val="0041554B"/>
    <w:rsid w:val="004167AC"/>
    <w:rsid w:val="0041683F"/>
    <w:rsid w:val="00416930"/>
    <w:rsid w:val="00417233"/>
    <w:rsid w:val="0042048A"/>
    <w:rsid w:val="00420A8C"/>
    <w:rsid w:val="00421249"/>
    <w:rsid w:val="00421C5A"/>
    <w:rsid w:val="00422924"/>
    <w:rsid w:val="00422FCE"/>
    <w:rsid w:val="00423126"/>
    <w:rsid w:val="004234A4"/>
    <w:rsid w:val="00424C98"/>
    <w:rsid w:val="004253A4"/>
    <w:rsid w:val="0042561B"/>
    <w:rsid w:val="0042562D"/>
    <w:rsid w:val="004262E1"/>
    <w:rsid w:val="00426715"/>
    <w:rsid w:val="00426D63"/>
    <w:rsid w:val="00426F00"/>
    <w:rsid w:val="00434421"/>
    <w:rsid w:val="004345A6"/>
    <w:rsid w:val="0043503F"/>
    <w:rsid w:val="00435156"/>
    <w:rsid w:val="004352F5"/>
    <w:rsid w:val="00436216"/>
    <w:rsid w:val="004376BE"/>
    <w:rsid w:val="0044169C"/>
    <w:rsid w:val="004418FF"/>
    <w:rsid w:val="004427FD"/>
    <w:rsid w:val="00445449"/>
    <w:rsid w:val="004466DB"/>
    <w:rsid w:val="00446E2C"/>
    <w:rsid w:val="0044762F"/>
    <w:rsid w:val="00447647"/>
    <w:rsid w:val="00451080"/>
    <w:rsid w:val="00452D62"/>
    <w:rsid w:val="00453104"/>
    <w:rsid w:val="00453AAC"/>
    <w:rsid w:val="00456712"/>
    <w:rsid w:val="00456AD7"/>
    <w:rsid w:val="00456E13"/>
    <w:rsid w:val="00460C34"/>
    <w:rsid w:val="00460FD5"/>
    <w:rsid w:val="004615B1"/>
    <w:rsid w:val="00461A04"/>
    <w:rsid w:val="00464840"/>
    <w:rsid w:val="00465B10"/>
    <w:rsid w:val="004666D1"/>
    <w:rsid w:val="00466D14"/>
    <w:rsid w:val="004674AA"/>
    <w:rsid w:val="004674F7"/>
    <w:rsid w:val="00467711"/>
    <w:rsid w:val="004678F0"/>
    <w:rsid w:val="00467E00"/>
    <w:rsid w:val="00470967"/>
    <w:rsid w:val="004716AD"/>
    <w:rsid w:val="00472D05"/>
    <w:rsid w:val="0047353E"/>
    <w:rsid w:val="00474406"/>
    <w:rsid w:val="00475320"/>
    <w:rsid w:val="00476002"/>
    <w:rsid w:val="00476191"/>
    <w:rsid w:val="00477480"/>
    <w:rsid w:val="004778CC"/>
    <w:rsid w:val="0047799B"/>
    <w:rsid w:val="00477B61"/>
    <w:rsid w:val="004809EE"/>
    <w:rsid w:val="00480EC9"/>
    <w:rsid w:val="004814F9"/>
    <w:rsid w:val="00481CF0"/>
    <w:rsid w:val="00482BB2"/>
    <w:rsid w:val="00483417"/>
    <w:rsid w:val="0048372C"/>
    <w:rsid w:val="00484C29"/>
    <w:rsid w:val="00485935"/>
    <w:rsid w:val="00485F8E"/>
    <w:rsid w:val="00486CFD"/>
    <w:rsid w:val="004871C6"/>
    <w:rsid w:val="0048723C"/>
    <w:rsid w:val="00487D54"/>
    <w:rsid w:val="0049044D"/>
    <w:rsid w:val="004911DC"/>
    <w:rsid w:val="00491BCA"/>
    <w:rsid w:val="004920F1"/>
    <w:rsid w:val="004922BA"/>
    <w:rsid w:val="00493902"/>
    <w:rsid w:val="00493CF2"/>
    <w:rsid w:val="0049405F"/>
    <w:rsid w:val="0049443D"/>
    <w:rsid w:val="0049459D"/>
    <w:rsid w:val="00494FBF"/>
    <w:rsid w:val="00495295"/>
    <w:rsid w:val="00495411"/>
    <w:rsid w:val="00495BC0"/>
    <w:rsid w:val="00497276"/>
    <w:rsid w:val="004975FB"/>
    <w:rsid w:val="00497D7B"/>
    <w:rsid w:val="004A0061"/>
    <w:rsid w:val="004A27D2"/>
    <w:rsid w:val="004A294E"/>
    <w:rsid w:val="004A4153"/>
    <w:rsid w:val="004A4B2E"/>
    <w:rsid w:val="004A5082"/>
    <w:rsid w:val="004A5346"/>
    <w:rsid w:val="004A70AD"/>
    <w:rsid w:val="004B0D7C"/>
    <w:rsid w:val="004B20F8"/>
    <w:rsid w:val="004B2A58"/>
    <w:rsid w:val="004B5A78"/>
    <w:rsid w:val="004B5C08"/>
    <w:rsid w:val="004B609D"/>
    <w:rsid w:val="004C015C"/>
    <w:rsid w:val="004C0594"/>
    <w:rsid w:val="004C11BA"/>
    <w:rsid w:val="004C3C90"/>
    <w:rsid w:val="004C422D"/>
    <w:rsid w:val="004C4DBC"/>
    <w:rsid w:val="004C541D"/>
    <w:rsid w:val="004C6FBF"/>
    <w:rsid w:val="004C733B"/>
    <w:rsid w:val="004C7A1B"/>
    <w:rsid w:val="004D031A"/>
    <w:rsid w:val="004D3680"/>
    <w:rsid w:val="004D381A"/>
    <w:rsid w:val="004D38C0"/>
    <w:rsid w:val="004D4867"/>
    <w:rsid w:val="004D6D43"/>
    <w:rsid w:val="004D7448"/>
    <w:rsid w:val="004E03ED"/>
    <w:rsid w:val="004E0B83"/>
    <w:rsid w:val="004E0BFE"/>
    <w:rsid w:val="004E1703"/>
    <w:rsid w:val="004E23CF"/>
    <w:rsid w:val="004E25ED"/>
    <w:rsid w:val="004E268E"/>
    <w:rsid w:val="004E3F22"/>
    <w:rsid w:val="004E4E4D"/>
    <w:rsid w:val="004E61C6"/>
    <w:rsid w:val="004E79A8"/>
    <w:rsid w:val="004F0735"/>
    <w:rsid w:val="004F1AEF"/>
    <w:rsid w:val="004F2033"/>
    <w:rsid w:val="004F33AB"/>
    <w:rsid w:val="004F36CB"/>
    <w:rsid w:val="004F4571"/>
    <w:rsid w:val="004F47C9"/>
    <w:rsid w:val="004F4DB8"/>
    <w:rsid w:val="004F5DF8"/>
    <w:rsid w:val="004F67AC"/>
    <w:rsid w:val="004F6AB7"/>
    <w:rsid w:val="004F6B17"/>
    <w:rsid w:val="005000D9"/>
    <w:rsid w:val="0050039C"/>
    <w:rsid w:val="00502CB4"/>
    <w:rsid w:val="00502ECF"/>
    <w:rsid w:val="00503DF3"/>
    <w:rsid w:val="00505B65"/>
    <w:rsid w:val="0051032E"/>
    <w:rsid w:val="0051096B"/>
    <w:rsid w:val="005113EF"/>
    <w:rsid w:val="00513074"/>
    <w:rsid w:val="005131B6"/>
    <w:rsid w:val="00513D1C"/>
    <w:rsid w:val="0051404F"/>
    <w:rsid w:val="0051476A"/>
    <w:rsid w:val="00514B48"/>
    <w:rsid w:val="0051509B"/>
    <w:rsid w:val="0051582E"/>
    <w:rsid w:val="005174A4"/>
    <w:rsid w:val="00517ED0"/>
    <w:rsid w:val="00520B7A"/>
    <w:rsid w:val="00520EC8"/>
    <w:rsid w:val="00521F93"/>
    <w:rsid w:val="00522360"/>
    <w:rsid w:val="0052337F"/>
    <w:rsid w:val="005236AD"/>
    <w:rsid w:val="00525282"/>
    <w:rsid w:val="00525E09"/>
    <w:rsid w:val="00525E8A"/>
    <w:rsid w:val="00525FE1"/>
    <w:rsid w:val="005270A9"/>
    <w:rsid w:val="00527598"/>
    <w:rsid w:val="005275BC"/>
    <w:rsid w:val="005277F7"/>
    <w:rsid w:val="00531976"/>
    <w:rsid w:val="005319B9"/>
    <w:rsid w:val="00532141"/>
    <w:rsid w:val="0053268A"/>
    <w:rsid w:val="0053330B"/>
    <w:rsid w:val="00534B43"/>
    <w:rsid w:val="00534F0E"/>
    <w:rsid w:val="00535635"/>
    <w:rsid w:val="00535942"/>
    <w:rsid w:val="00535A77"/>
    <w:rsid w:val="00536029"/>
    <w:rsid w:val="005364A6"/>
    <w:rsid w:val="00536CD9"/>
    <w:rsid w:val="00536D71"/>
    <w:rsid w:val="00536E3B"/>
    <w:rsid w:val="00542321"/>
    <w:rsid w:val="00542D29"/>
    <w:rsid w:val="005451FA"/>
    <w:rsid w:val="0054674C"/>
    <w:rsid w:val="0054684A"/>
    <w:rsid w:val="005507A0"/>
    <w:rsid w:val="005518DA"/>
    <w:rsid w:val="0055239D"/>
    <w:rsid w:val="00552A12"/>
    <w:rsid w:val="0055338B"/>
    <w:rsid w:val="0055462A"/>
    <w:rsid w:val="00554E20"/>
    <w:rsid w:val="00556902"/>
    <w:rsid w:val="00556D45"/>
    <w:rsid w:val="005575A2"/>
    <w:rsid w:val="00557B62"/>
    <w:rsid w:val="00562FAE"/>
    <w:rsid w:val="0056301A"/>
    <w:rsid w:val="00564BBB"/>
    <w:rsid w:val="0056669C"/>
    <w:rsid w:val="00567D1C"/>
    <w:rsid w:val="0057008F"/>
    <w:rsid w:val="00571444"/>
    <w:rsid w:val="00572782"/>
    <w:rsid w:val="005734C8"/>
    <w:rsid w:val="00573A1F"/>
    <w:rsid w:val="00573D82"/>
    <w:rsid w:val="005740E7"/>
    <w:rsid w:val="00574898"/>
    <w:rsid w:val="00577B56"/>
    <w:rsid w:val="005817CD"/>
    <w:rsid w:val="00581F5A"/>
    <w:rsid w:val="0058260D"/>
    <w:rsid w:val="00582A1E"/>
    <w:rsid w:val="00582FAF"/>
    <w:rsid w:val="00583382"/>
    <w:rsid w:val="00583FFD"/>
    <w:rsid w:val="005844A8"/>
    <w:rsid w:val="00586583"/>
    <w:rsid w:val="005900E7"/>
    <w:rsid w:val="005905B1"/>
    <w:rsid w:val="005922BD"/>
    <w:rsid w:val="005922C0"/>
    <w:rsid w:val="00593233"/>
    <w:rsid w:val="00593873"/>
    <w:rsid w:val="00593DF4"/>
    <w:rsid w:val="00594B53"/>
    <w:rsid w:val="00595AF3"/>
    <w:rsid w:val="00596ECE"/>
    <w:rsid w:val="005972E5"/>
    <w:rsid w:val="00597D51"/>
    <w:rsid w:val="005A0F07"/>
    <w:rsid w:val="005A15AF"/>
    <w:rsid w:val="005A17C1"/>
    <w:rsid w:val="005A219A"/>
    <w:rsid w:val="005A29E2"/>
    <w:rsid w:val="005A470E"/>
    <w:rsid w:val="005A6DBE"/>
    <w:rsid w:val="005A7625"/>
    <w:rsid w:val="005B11E7"/>
    <w:rsid w:val="005B136D"/>
    <w:rsid w:val="005B2137"/>
    <w:rsid w:val="005B23A1"/>
    <w:rsid w:val="005B4583"/>
    <w:rsid w:val="005B4E63"/>
    <w:rsid w:val="005B6019"/>
    <w:rsid w:val="005C01CB"/>
    <w:rsid w:val="005C1286"/>
    <w:rsid w:val="005C237B"/>
    <w:rsid w:val="005C286D"/>
    <w:rsid w:val="005C287E"/>
    <w:rsid w:val="005C2B2A"/>
    <w:rsid w:val="005C3DCE"/>
    <w:rsid w:val="005C4287"/>
    <w:rsid w:val="005C47D3"/>
    <w:rsid w:val="005C4C4B"/>
    <w:rsid w:val="005C5C96"/>
    <w:rsid w:val="005C77DC"/>
    <w:rsid w:val="005D0193"/>
    <w:rsid w:val="005D15B4"/>
    <w:rsid w:val="005D18D1"/>
    <w:rsid w:val="005D1A03"/>
    <w:rsid w:val="005D2793"/>
    <w:rsid w:val="005D45BB"/>
    <w:rsid w:val="005D4EBE"/>
    <w:rsid w:val="005D4FFF"/>
    <w:rsid w:val="005D52AB"/>
    <w:rsid w:val="005D534D"/>
    <w:rsid w:val="005D6B0F"/>
    <w:rsid w:val="005E07B2"/>
    <w:rsid w:val="005E094B"/>
    <w:rsid w:val="005E1C60"/>
    <w:rsid w:val="005E2212"/>
    <w:rsid w:val="005E23CF"/>
    <w:rsid w:val="005E2B14"/>
    <w:rsid w:val="005E3E22"/>
    <w:rsid w:val="005E5D72"/>
    <w:rsid w:val="005E6527"/>
    <w:rsid w:val="005E7DF4"/>
    <w:rsid w:val="005F1634"/>
    <w:rsid w:val="005F2F33"/>
    <w:rsid w:val="005F3842"/>
    <w:rsid w:val="005F3901"/>
    <w:rsid w:val="005F3B7F"/>
    <w:rsid w:val="005F45C1"/>
    <w:rsid w:val="005F646D"/>
    <w:rsid w:val="005F6DDC"/>
    <w:rsid w:val="00600AA0"/>
    <w:rsid w:val="00601EBA"/>
    <w:rsid w:val="006022DD"/>
    <w:rsid w:val="006030E8"/>
    <w:rsid w:val="006030F9"/>
    <w:rsid w:val="006031DD"/>
    <w:rsid w:val="0060520A"/>
    <w:rsid w:val="006055CF"/>
    <w:rsid w:val="00605B2F"/>
    <w:rsid w:val="006060BF"/>
    <w:rsid w:val="006070F2"/>
    <w:rsid w:val="00607C7B"/>
    <w:rsid w:val="00607D4F"/>
    <w:rsid w:val="00607E22"/>
    <w:rsid w:val="00611679"/>
    <w:rsid w:val="00611A1F"/>
    <w:rsid w:val="0061360A"/>
    <w:rsid w:val="00614967"/>
    <w:rsid w:val="00614B70"/>
    <w:rsid w:val="00615D90"/>
    <w:rsid w:val="00616464"/>
    <w:rsid w:val="00617783"/>
    <w:rsid w:val="006213E0"/>
    <w:rsid w:val="00621741"/>
    <w:rsid w:val="00621FBA"/>
    <w:rsid w:val="0062358D"/>
    <w:rsid w:val="00624FC3"/>
    <w:rsid w:val="006254D5"/>
    <w:rsid w:val="00626F70"/>
    <w:rsid w:val="0062744F"/>
    <w:rsid w:val="00627C50"/>
    <w:rsid w:val="00627D77"/>
    <w:rsid w:val="00630D0D"/>
    <w:rsid w:val="00632681"/>
    <w:rsid w:val="006328DE"/>
    <w:rsid w:val="0063393A"/>
    <w:rsid w:val="006339E3"/>
    <w:rsid w:val="0063474F"/>
    <w:rsid w:val="006349F9"/>
    <w:rsid w:val="006358C3"/>
    <w:rsid w:val="0063618C"/>
    <w:rsid w:val="00637253"/>
    <w:rsid w:val="0063791A"/>
    <w:rsid w:val="006403FC"/>
    <w:rsid w:val="00640CC6"/>
    <w:rsid w:val="00640D24"/>
    <w:rsid w:val="006412F0"/>
    <w:rsid w:val="00642058"/>
    <w:rsid w:val="00643573"/>
    <w:rsid w:val="006447D9"/>
    <w:rsid w:val="00645938"/>
    <w:rsid w:val="006462B5"/>
    <w:rsid w:val="00647D3E"/>
    <w:rsid w:val="006504C2"/>
    <w:rsid w:val="006514AA"/>
    <w:rsid w:val="00651686"/>
    <w:rsid w:val="0065178A"/>
    <w:rsid w:val="00652504"/>
    <w:rsid w:val="00652928"/>
    <w:rsid w:val="00652BFB"/>
    <w:rsid w:val="00655817"/>
    <w:rsid w:val="00655F49"/>
    <w:rsid w:val="006560CD"/>
    <w:rsid w:val="00656EBD"/>
    <w:rsid w:val="00657570"/>
    <w:rsid w:val="0065776B"/>
    <w:rsid w:val="00660B8D"/>
    <w:rsid w:val="00661AF4"/>
    <w:rsid w:val="00661CAF"/>
    <w:rsid w:val="00664BC5"/>
    <w:rsid w:val="006666A3"/>
    <w:rsid w:val="006676B5"/>
    <w:rsid w:val="00667EC9"/>
    <w:rsid w:val="00670F1B"/>
    <w:rsid w:val="00670FFD"/>
    <w:rsid w:val="00671081"/>
    <w:rsid w:val="00672C30"/>
    <w:rsid w:val="00673834"/>
    <w:rsid w:val="00673CA8"/>
    <w:rsid w:val="006747EB"/>
    <w:rsid w:val="00675673"/>
    <w:rsid w:val="0067601F"/>
    <w:rsid w:val="00676A19"/>
    <w:rsid w:val="00680371"/>
    <w:rsid w:val="00680CFE"/>
    <w:rsid w:val="00681FAE"/>
    <w:rsid w:val="00682957"/>
    <w:rsid w:val="006834AB"/>
    <w:rsid w:val="0068521D"/>
    <w:rsid w:val="0068548E"/>
    <w:rsid w:val="0068591B"/>
    <w:rsid w:val="006859BB"/>
    <w:rsid w:val="006878E2"/>
    <w:rsid w:val="00687FB1"/>
    <w:rsid w:val="006913AA"/>
    <w:rsid w:val="00691E39"/>
    <w:rsid w:val="00694D06"/>
    <w:rsid w:val="00695037"/>
    <w:rsid w:val="00695B2C"/>
    <w:rsid w:val="00696E08"/>
    <w:rsid w:val="00696E5C"/>
    <w:rsid w:val="006974D8"/>
    <w:rsid w:val="006A0755"/>
    <w:rsid w:val="006A140C"/>
    <w:rsid w:val="006A226B"/>
    <w:rsid w:val="006A28B9"/>
    <w:rsid w:val="006A38A9"/>
    <w:rsid w:val="006A4FF1"/>
    <w:rsid w:val="006A5B36"/>
    <w:rsid w:val="006A6C00"/>
    <w:rsid w:val="006A6C9E"/>
    <w:rsid w:val="006A72DE"/>
    <w:rsid w:val="006A7406"/>
    <w:rsid w:val="006A7A6C"/>
    <w:rsid w:val="006B056A"/>
    <w:rsid w:val="006B05F1"/>
    <w:rsid w:val="006B0F38"/>
    <w:rsid w:val="006B16D6"/>
    <w:rsid w:val="006B430A"/>
    <w:rsid w:val="006B5F90"/>
    <w:rsid w:val="006B6575"/>
    <w:rsid w:val="006C0C96"/>
    <w:rsid w:val="006C0EF0"/>
    <w:rsid w:val="006C1B76"/>
    <w:rsid w:val="006C2532"/>
    <w:rsid w:val="006C2FC6"/>
    <w:rsid w:val="006C39E4"/>
    <w:rsid w:val="006C4249"/>
    <w:rsid w:val="006C512F"/>
    <w:rsid w:val="006C55B4"/>
    <w:rsid w:val="006C63A3"/>
    <w:rsid w:val="006D1B55"/>
    <w:rsid w:val="006D21B3"/>
    <w:rsid w:val="006D2681"/>
    <w:rsid w:val="006D30B2"/>
    <w:rsid w:val="006D35F4"/>
    <w:rsid w:val="006D3637"/>
    <w:rsid w:val="006D4592"/>
    <w:rsid w:val="006D4F88"/>
    <w:rsid w:val="006D5036"/>
    <w:rsid w:val="006D5037"/>
    <w:rsid w:val="006D5580"/>
    <w:rsid w:val="006D660E"/>
    <w:rsid w:val="006D6A7E"/>
    <w:rsid w:val="006D71EB"/>
    <w:rsid w:val="006D752F"/>
    <w:rsid w:val="006E013F"/>
    <w:rsid w:val="006E04CE"/>
    <w:rsid w:val="006E0AFC"/>
    <w:rsid w:val="006E3667"/>
    <w:rsid w:val="006E422A"/>
    <w:rsid w:val="006E433B"/>
    <w:rsid w:val="006E5033"/>
    <w:rsid w:val="006E5775"/>
    <w:rsid w:val="006E6075"/>
    <w:rsid w:val="006E6A88"/>
    <w:rsid w:val="006F04AF"/>
    <w:rsid w:val="006F0601"/>
    <w:rsid w:val="006F0BAF"/>
    <w:rsid w:val="006F1FF4"/>
    <w:rsid w:val="006F2DA6"/>
    <w:rsid w:val="006F3286"/>
    <w:rsid w:val="006F455D"/>
    <w:rsid w:val="006F5986"/>
    <w:rsid w:val="006F5CA3"/>
    <w:rsid w:val="006F636A"/>
    <w:rsid w:val="006F6435"/>
    <w:rsid w:val="006F6439"/>
    <w:rsid w:val="00701FAF"/>
    <w:rsid w:val="007022FA"/>
    <w:rsid w:val="0070425B"/>
    <w:rsid w:val="0070492C"/>
    <w:rsid w:val="007057A9"/>
    <w:rsid w:val="00706C54"/>
    <w:rsid w:val="00710357"/>
    <w:rsid w:val="0071103A"/>
    <w:rsid w:val="00711A06"/>
    <w:rsid w:val="00711A7E"/>
    <w:rsid w:val="0071275C"/>
    <w:rsid w:val="00712969"/>
    <w:rsid w:val="00713F7A"/>
    <w:rsid w:val="007146EA"/>
    <w:rsid w:val="00716D9D"/>
    <w:rsid w:val="00716E15"/>
    <w:rsid w:val="007200EA"/>
    <w:rsid w:val="007203D8"/>
    <w:rsid w:val="007204A0"/>
    <w:rsid w:val="00722882"/>
    <w:rsid w:val="0072330F"/>
    <w:rsid w:val="007239FD"/>
    <w:rsid w:val="00723AF3"/>
    <w:rsid w:val="00726229"/>
    <w:rsid w:val="00726C3F"/>
    <w:rsid w:val="0072760E"/>
    <w:rsid w:val="00730D02"/>
    <w:rsid w:val="007310C8"/>
    <w:rsid w:val="00733E24"/>
    <w:rsid w:val="00734300"/>
    <w:rsid w:val="00734399"/>
    <w:rsid w:val="007347C2"/>
    <w:rsid w:val="007354A4"/>
    <w:rsid w:val="00735B2B"/>
    <w:rsid w:val="00736D37"/>
    <w:rsid w:val="00737489"/>
    <w:rsid w:val="007406FD"/>
    <w:rsid w:val="00740E4A"/>
    <w:rsid w:val="00742365"/>
    <w:rsid w:val="00742D19"/>
    <w:rsid w:val="00746AC5"/>
    <w:rsid w:val="00746C1C"/>
    <w:rsid w:val="00747583"/>
    <w:rsid w:val="007475B0"/>
    <w:rsid w:val="00747D10"/>
    <w:rsid w:val="00750D47"/>
    <w:rsid w:val="00751C20"/>
    <w:rsid w:val="00752B76"/>
    <w:rsid w:val="00754EC9"/>
    <w:rsid w:val="007553A7"/>
    <w:rsid w:val="00756826"/>
    <w:rsid w:val="00756A6C"/>
    <w:rsid w:val="00756F81"/>
    <w:rsid w:val="00760CE8"/>
    <w:rsid w:val="0076139E"/>
    <w:rsid w:val="00761804"/>
    <w:rsid w:val="00761F88"/>
    <w:rsid w:val="007641EC"/>
    <w:rsid w:val="007649B7"/>
    <w:rsid w:val="007649FF"/>
    <w:rsid w:val="007650DF"/>
    <w:rsid w:val="00765598"/>
    <w:rsid w:val="0076675F"/>
    <w:rsid w:val="007677F5"/>
    <w:rsid w:val="00767EB0"/>
    <w:rsid w:val="007707C0"/>
    <w:rsid w:val="00770A6F"/>
    <w:rsid w:val="0077137D"/>
    <w:rsid w:val="00771FE8"/>
    <w:rsid w:val="007721B5"/>
    <w:rsid w:val="007724E2"/>
    <w:rsid w:val="00773A56"/>
    <w:rsid w:val="0077477B"/>
    <w:rsid w:val="00774FFA"/>
    <w:rsid w:val="0077544E"/>
    <w:rsid w:val="00775917"/>
    <w:rsid w:val="0077619D"/>
    <w:rsid w:val="0077720F"/>
    <w:rsid w:val="00781041"/>
    <w:rsid w:val="007819B4"/>
    <w:rsid w:val="00782290"/>
    <w:rsid w:val="0078231A"/>
    <w:rsid w:val="007826A9"/>
    <w:rsid w:val="0078279A"/>
    <w:rsid w:val="00782924"/>
    <w:rsid w:val="0078372B"/>
    <w:rsid w:val="00783984"/>
    <w:rsid w:val="00783B23"/>
    <w:rsid w:val="007846D9"/>
    <w:rsid w:val="00784CBC"/>
    <w:rsid w:val="00784D05"/>
    <w:rsid w:val="00784E23"/>
    <w:rsid w:val="00785DC1"/>
    <w:rsid w:val="00785F10"/>
    <w:rsid w:val="0078620C"/>
    <w:rsid w:val="00786254"/>
    <w:rsid w:val="00786E95"/>
    <w:rsid w:val="00787138"/>
    <w:rsid w:val="00787153"/>
    <w:rsid w:val="00787AEE"/>
    <w:rsid w:val="00790F6D"/>
    <w:rsid w:val="00791D4C"/>
    <w:rsid w:val="00792050"/>
    <w:rsid w:val="0079575E"/>
    <w:rsid w:val="00796D94"/>
    <w:rsid w:val="00796ED3"/>
    <w:rsid w:val="0079792F"/>
    <w:rsid w:val="007A04F5"/>
    <w:rsid w:val="007A182C"/>
    <w:rsid w:val="007A1961"/>
    <w:rsid w:val="007A2F2F"/>
    <w:rsid w:val="007A2FAD"/>
    <w:rsid w:val="007A3193"/>
    <w:rsid w:val="007A3C0C"/>
    <w:rsid w:val="007A4046"/>
    <w:rsid w:val="007A498E"/>
    <w:rsid w:val="007A582F"/>
    <w:rsid w:val="007A61B5"/>
    <w:rsid w:val="007A70AF"/>
    <w:rsid w:val="007A7190"/>
    <w:rsid w:val="007A73AC"/>
    <w:rsid w:val="007B0AA1"/>
    <w:rsid w:val="007B1FAB"/>
    <w:rsid w:val="007B379E"/>
    <w:rsid w:val="007B4B9F"/>
    <w:rsid w:val="007B4BFC"/>
    <w:rsid w:val="007B5359"/>
    <w:rsid w:val="007B5762"/>
    <w:rsid w:val="007B62F0"/>
    <w:rsid w:val="007B7D13"/>
    <w:rsid w:val="007C10FB"/>
    <w:rsid w:val="007C1AD3"/>
    <w:rsid w:val="007C3C37"/>
    <w:rsid w:val="007C4832"/>
    <w:rsid w:val="007C540C"/>
    <w:rsid w:val="007C5AF2"/>
    <w:rsid w:val="007C614C"/>
    <w:rsid w:val="007C62FD"/>
    <w:rsid w:val="007C6373"/>
    <w:rsid w:val="007C68F9"/>
    <w:rsid w:val="007C6D7A"/>
    <w:rsid w:val="007C7D3F"/>
    <w:rsid w:val="007D0534"/>
    <w:rsid w:val="007D0E02"/>
    <w:rsid w:val="007D18D1"/>
    <w:rsid w:val="007D32C2"/>
    <w:rsid w:val="007D338C"/>
    <w:rsid w:val="007D572F"/>
    <w:rsid w:val="007D6C66"/>
    <w:rsid w:val="007D7942"/>
    <w:rsid w:val="007D7C14"/>
    <w:rsid w:val="007E12C4"/>
    <w:rsid w:val="007E20FA"/>
    <w:rsid w:val="007E24C1"/>
    <w:rsid w:val="007E2570"/>
    <w:rsid w:val="007E28D3"/>
    <w:rsid w:val="007E2F38"/>
    <w:rsid w:val="007E48AE"/>
    <w:rsid w:val="007E5800"/>
    <w:rsid w:val="007E752B"/>
    <w:rsid w:val="007F1DBD"/>
    <w:rsid w:val="007F22F0"/>
    <w:rsid w:val="007F4017"/>
    <w:rsid w:val="007F4365"/>
    <w:rsid w:val="007F61F1"/>
    <w:rsid w:val="007F6C89"/>
    <w:rsid w:val="007F72BD"/>
    <w:rsid w:val="00802D5A"/>
    <w:rsid w:val="008031BF"/>
    <w:rsid w:val="00803FDE"/>
    <w:rsid w:val="00804806"/>
    <w:rsid w:val="00804BF1"/>
    <w:rsid w:val="008051CA"/>
    <w:rsid w:val="008070E1"/>
    <w:rsid w:val="00812B1E"/>
    <w:rsid w:val="00812CB0"/>
    <w:rsid w:val="008132AD"/>
    <w:rsid w:val="00815CA9"/>
    <w:rsid w:val="008162D5"/>
    <w:rsid w:val="0081698F"/>
    <w:rsid w:val="00817D50"/>
    <w:rsid w:val="00820F47"/>
    <w:rsid w:val="008216D4"/>
    <w:rsid w:val="00822FD3"/>
    <w:rsid w:val="0082321E"/>
    <w:rsid w:val="00823F2C"/>
    <w:rsid w:val="00823FAE"/>
    <w:rsid w:val="00824ECB"/>
    <w:rsid w:val="00825B13"/>
    <w:rsid w:val="00825F71"/>
    <w:rsid w:val="00826700"/>
    <w:rsid w:val="00830578"/>
    <w:rsid w:val="00830853"/>
    <w:rsid w:val="0083250B"/>
    <w:rsid w:val="00833A5E"/>
    <w:rsid w:val="00833F69"/>
    <w:rsid w:val="008345E1"/>
    <w:rsid w:val="00835CAF"/>
    <w:rsid w:val="00837683"/>
    <w:rsid w:val="0084012D"/>
    <w:rsid w:val="0084075B"/>
    <w:rsid w:val="00840B35"/>
    <w:rsid w:val="00840E61"/>
    <w:rsid w:val="00842E07"/>
    <w:rsid w:val="00846805"/>
    <w:rsid w:val="00846983"/>
    <w:rsid w:val="00846ED5"/>
    <w:rsid w:val="00847289"/>
    <w:rsid w:val="00847419"/>
    <w:rsid w:val="008474E0"/>
    <w:rsid w:val="00847D38"/>
    <w:rsid w:val="00850887"/>
    <w:rsid w:val="00851E73"/>
    <w:rsid w:val="00853423"/>
    <w:rsid w:val="008536D5"/>
    <w:rsid w:val="00853D00"/>
    <w:rsid w:val="0085459F"/>
    <w:rsid w:val="00854D6C"/>
    <w:rsid w:val="00855BF3"/>
    <w:rsid w:val="00857878"/>
    <w:rsid w:val="008606C1"/>
    <w:rsid w:val="0086213C"/>
    <w:rsid w:val="008626DB"/>
    <w:rsid w:val="00862995"/>
    <w:rsid w:val="00862F86"/>
    <w:rsid w:val="008631C6"/>
    <w:rsid w:val="00863D82"/>
    <w:rsid w:val="008670C0"/>
    <w:rsid w:val="00867BB1"/>
    <w:rsid w:val="00867E0B"/>
    <w:rsid w:val="00870A6B"/>
    <w:rsid w:val="00871023"/>
    <w:rsid w:val="00871317"/>
    <w:rsid w:val="008723C7"/>
    <w:rsid w:val="00872BE3"/>
    <w:rsid w:val="008746AE"/>
    <w:rsid w:val="008751B0"/>
    <w:rsid w:val="00876DB7"/>
    <w:rsid w:val="0087741C"/>
    <w:rsid w:val="008779F2"/>
    <w:rsid w:val="00880580"/>
    <w:rsid w:val="00880926"/>
    <w:rsid w:val="00882A98"/>
    <w:rsid w:val="008836FD"/>
    <w:rsid w:val="0088402A"/>
    <w:rsid w:val="008843C6"/>
    <w:rsid w:val="00885F7E"/>
    <w:rsid w:val="00886E02"/>
    <w:rsid w:val="00887360"/>
    <w:rsid w:val="0088765D"/>
    <w:rsid w:val="00890221"/>
    <w:rsid w:val="00890502"/>
    <w:rsid w:val="00890638"/>
    <w:rsid w:val="0089083B"/>
    <w:rsid w:val="00890A5F"/>
    <w:rsid w:val="00891B40"/>
    <w:rsid w:val="008922CA"/>
    <w:rsid w:val="008926C9"/>
    <w:rsid w:val="00892BD0"/>
    <w:rsid w:val="00895932"/>
    <w:rsid w:val="00895E04"/>
    <w:rsid w:val="008A101E"/>
    <w:rsid w:val="008A3E04"/>
    <w:rsid w:val="008A502C"/>
    <w:rsid w:val="008A5B40"/>
    <w:rsid w:val="008A5FDC"/>
    <w:rsid w:val="008A6B5D"/>
    <w:rsid w:val="008A7667"/>
    <w:rsid w:val="008A7F65"/>
    <w:rsid w:val="008B09F2"/>
    <w:rsid w:val="008B0E23"/>
    <w:rsid w:val="008B0E24"/>
    <w:rsid w:val="008B18AA"/>
    <w:rsid w:val="008B2EF9"/>
    <w:rsid w:val="008B2F1C"/>
    <w:rsid w:val="008B2FFF"/>
    <w:rsid w:val="008B4A19"/>
    <w:rsid w:val="008B56A0"/>
    <w:rsid w:val="008B5900"/>
    <w:rsid w:val="008B6DDD"/>
    <w:rsid w:val="008B7702"/>
    <w:rsid w:val="008C1401"/>
    <w:rsid w:val="008C206E"/>
    <w:rsid w:val="008C4D1B"/>
    <w:rsid w:val="008C5E49"/>
    <w:rsid w:val="008C7036"/>
    <w:rsid w:val="008C74AA"/>
    <w:rsid w:val="008D0C82"/>
    <w:rsid w:val="008D2052"/>
    <w:rsid w:val="008D2ABF"/>
    <w:rsid w:val="008D4733"/>
    <w:rsid w:val="008D5D6F"/>
    <w:rsid w:val="008D6946"/>
    <w:rsid w:val="008D6E26"/>
    <w:rsid w:val="008D7B12"/>
    <w:rsid w:val="008E14DE"/>
    <w:rsid w:val="008E1854"/>
    <w:rsid w:val="008E1A59"/>
    <w:rsid w:val="008E323F"/>
    <w:rsid w:val="008E3259"/>
    <w:rsid w:val="008E39CD"/>
    <w:rsid w:val="008E3AA3"/>
    <w:rsid w:val="008E3AF8"/>
    <w:rsid w:val="008E4478"/>
    <w:rsid w:val="008E6782"/>
    <w:rsid w:val="008F00E5"/>
    <w:rsid w:val="008F0507"/>
    <w:rsid w:val="008F153F"/>
    <w:rsid w:val="008F1E81"/>
    <w:rsid w:val="008F2897"/>
    <w:rsid w:val="008F3866"/>
    <w:rsid w:val="008F4115"/>
    <w:rsid w:val="008F4F16"/>
    <w:rsid w:val="008F6DC2"/>
    <w:rsid w:val="008F72EB"/>
    <w:rsid w:val="008F7624"/>
    <w:rsid w:val="008F7F3F"/>
    <w:rsid w:val="009030DC"/>
    <w:rsid w:val="009040EA"/>
    <w:rsid w:val="00905C06"/>
    <w:rsid w:val="00907F29"/>
    <w:rsid w:val="00911836"/>
    <w:rsid w:val="0091331C"/>
    <w:rsid w:val="00913468"/>
    <w:rsid w:val="00915996"/>
    <w:rsid w:val="009163FA"/>
    <w:rsid w:val="0092010C"/>
    <w:rsid w:val="00920CE5"/>
    <w:rsid w:val="0092237A"/>
    <w:rsid w:val="00922B40"/>
    <w:rsid w:val="00923FE8"/>
    <w:rsid w:val="0092434F"/>
    <w:rsid w:val="00925698"/>
    <w:rsid w:val="00925F2D"/>
    <w:rsid w:val="009261B0"/>
    <w:rsid w:val="00927052"/>
    <w:rsid w:val="0092736D"/>
    <w:rsid w:val="00927A65"/>
    <w:rsid w:val="00931989"/>
    <w:rsid w:val="009319BF"/>
    <w:rsid w:val="00932DCB"/>
    <w:rsid w:val="0093525C"/>
    <w:rsid w:val="00935C7E"/>
    <w:rsid w:val="00937AFE"/>
    <w:rsid w:val="00940B5F"/>
    <w:rsid w:val="009410DC"/>
    <w:rsid w:val="00941729"/>
    <w:rsid w:val="00942162"/>
    <w:rsid w:val="00942A6B"/>
    <w:rsid w:val="00942B53"/>
    <w:rsid w:val="00943380"/>
    <w:rsid w:val="00943E7F"/>
    <w:rsid w:val="009444FC"/>
    <w:rsid w:val="00944856"/>
    <w:rsid w:val="00944BC2"/>
    <w:rsid w:val="00946037"/>
    <w:rsid w:val="00946E82"/>
    <w:rsid w:val="00947CA2"/>
    <w:rsid w:val="009502B7"/>
    <w:rsid w:val="0095054C"/>
    <w:rsid w:val="00950A12"/>
    <w:rsid w:val="00950D0F"/>
    <w:rsid w:val="00952145"/>
    <w:rsid w:val="00952512"/>
    <w:rsid w:val="0095336B"/>
    <w:rsid w:val="00953386"/>
    <w:rsid w:val="00953E65"/>
    <w:rsid w:val="00954438"/>
    <w:rsid w:val="00954D13"/>
    <w:rsid w:val="0095542A"/>
    <w:rsid w:val="00955694"/>
    <w:rsid w:val="009556C0"/>
    <w:rsid w:val="00955745"/>
    <w:rsid w:val="00955F77"/>
    <w:rsid w:val="00956AF0"/>
    <w:rsid w:val="0095727B"/>
    <w:rsid w:val="00957540"/>
    <w:rsid w:val="00957CBC"/>
    <w:rsid w:val="00957E86"/>
    <w:rsid w:val="0096012B"/>
    <w:rsid w:val="00960549"/>
    <w:rsid w:val="0096180B"/>
    <w:rsid w:val="00961F65"/>
    <w:rsid w:val="009639FC"/>
    <w:rsid w:val="00964635"/>
    <w:rsid w:val="0096465C"/>
    <w:rsid w:val="0096483A"/>
    <w:rsid w:val="009651D6"/>
    <w:rsid w:val="00966395"/>
    <w:rsid w:val="00966D95"/>
    <w:rsid w:val="00970F77"/>
    <w:rsid w:val="00971764"/>
    <w:rsid w:val="00971DA6"/>
    <w:rsid w:val="00972981"/>
    <w:rsid w:val="00972CDE"/>
    <w:rsid w:val="009733C8"/>
    <w:rsid w:val="0097360A"/>
    <w:rsid w:val="00975580"/>
    <w:rsid w:val="00975631"/>
    <w:rsid w:val="00977481"/>
    <w:rsid w:val="00981635"/>
    <w:rsid w:val="00981960"/>
    <w:rsid w:val="00983CA7"/>
    <w:rsid w:val="009860D8"/>
    <w:rsid w:val="009863CA"/>
    <w:rsid w:val="00986E8B"/>
    <w:rsid w:val="00986F61"/>
    <w:rsid w:val="00986FA9"/>
    <w:rsid w:val="009908D7"/>
    <w:rsid w:val="0099093A"/>
    <w:rsid w:val="00993CEC"/>
    <w:rsid w:val="00993E04"/>
    <w:rsid w:val="009953C7"/>
    <w:rsid w:val="0099540C"/>
    <w:rsid w:val="00996122"/>
    <w:rsid w:val="009A0C0E"/>
    <w:rsid w:val="009A0DBA"/>
    <w:rsid w:val="009A1A52"/>
    <w:rsid w:val="009A1B35"/>
    <w:rsid w:val="009A1B94"/>
    <w:rsid w:val="009A1F36"/>
    <w:rsid w:val="009A2E27"/>
    <w:rsid w:val="009A2E7C"/>
    <w:rsid w:val="009A3333"/>
    <w:rsid w:val="009A354E"/>
    <w:rsid w:val="009A570B"/>
    <w:rsid w:val="009A592E"/>
    <w:rsid w:val="009A5B56"/>
    <w:rsid w:val="009A6B44"/>
    <w:rsid w:val="009A73EE"/>
    <w:rsid w:val="009A744D"/>
    <w:rsid w:val="009A7636"/>
    <w:rsid w:val="009B2A31"/>
    <w:rsid w:val="009B4370"/>
    <w:rsid w:val="009B56E2"/>
    <w:rsid w:val="009B603F"/>
    <w:rsid w:val="009B68EE"/>
    <w:rsid w:val="009B6EB0"/>
    <w:rsid w:val="009C7DD7"/>
    <w:rsid w:val="009D06A8"/>
    <w:rsid w:val="009D12C1"/>
    <w:rsid w:val="009D3062"/>
    <w:rsid w:val="009D518B"/>
    <w:rsid w:val="009D6A07"/>
    <w:rsid w:val="009D6CB1"/>
    <w:rsid w:val="009D6E58"/>
    <w:rsid w:val="009D7243"/>
    <w:rsid w:val="009E0CE2"/>
    <w:rsid w:val="009E172F"/>
    <w:rsid w:val="009E4B5F"/>
    <w:rsid w:val="009E6CFC"/>
    <w:rsid w:val="009E7F90"/>
    <w:rsid w:val="009F0F81"/>
    <w:rsid w:val="009F2B75"/>
    <w:rsid w:val="009F2F13"/>
    <w:rsid w:val="009F3414"/>
    <w:rsid w:val="009F3BAD"/>
    <w:rsid w:val="009F4537"/>
    <w:rsid w:val="009F4E8E"/>
    <w:rsid w:val="009F4F52"/>
    <w:rsid w:val="009F51F2"/>
    <w:rsid w:val="009F591A"/>
    <w:rsid w:val="009F5D3A"/>
    <w:rsid w:val="009F6A1C"/>
    <w:rsid w:val="009F772D"/>
    <w:rsid w:val="009F7FFD"/>
    <w:rsid w:val="00A01A22"/>
    <w:rsid w:val="00A03ACA"/>
    <w:rsid w:val="00A03B07"/>
    <w:rsid w:val="00A0476F"/>
    <w:rsid w:val="00A04920"/>
    <w:rsid w:val="00A04D53"/>
    <w:rsid w:val="00A054B4"/>
    <w:rsid w:val="00A05583"/>
    <w:rsid w:val="00A05D51"/>
    <w:rsid w:val="00A05EEF"/>
    <w:rsid w:val="00A064EF"/>
    <w:rsid w:val="00A072D2"/>
    <w:rsid w:val="00A07ACA"/>
    <w:rsid w:val="00A07BDF"/>
    <w:rsid w:val="00A07C85"/>
    <w:rsid w:val="00A1162B"/>
    <w:rsid w:val="00A12A7E"/>
    <w:rsid w:val="00A14BB3"/>
    <w:rsid w:val="00A14D90"/>
    <w:rsid w:val="00A14DE7"/>
    <w:rsid w:val="00A166D7"/>
    <w:rsid w:val="00A170A7"/>
    <w:rsid w:val="00A17C3C"/>
    <w:rsid w:val="00A205CE"/>
    <w:rsid w:val="00A23C5C"/>
    <w:rsid w:val="00A23C94"/>
    <w:rsid w:val="00A263B7"/>
    <w:rsid w:val="00A26AD8"/>
    <w:rsid w:val="00A279CF"/>
    <w:rsid w:val="00A30929"/>
    <w:rsid w:val="00A30FB1"/>
    <w:rsid w:val="00A33059"/>
    <w:rsid w:val="00A33536"/>
    <w:rsid w:val="00A33709"/>
    <w:rsid w:val="00A40E70"/>
    <w:rsid w:val="00A42FEB"/>
    <w:rsid w:val="00A43FE8"/>
    <w:rsid w:val="00A45028"/>
    <w:rsid w:val="00A458D9"/>
    <w:rsid w:val="00A45BA8"/>
    <w:rsid w:val="00A463A6"/>
    <w:rsid w:val="00A4645D"/>
    <w:rsid w:val="00A46AB1"/>
    <w:rsid w:val="00A46C15"/>
    <w:rsid w:val="00A50D96"/>
    <w:rsid w:val="00A52264"/>
    <w:rsid w:val="00A533F8"/>
    <w:rsid w:val="00A54969"/>
    <w:rsid w:val="00A55F0B"/>
    <w:rsid w:val="00A5672E"/>
    <w:rsid w:val="00A56A7C"/>
    <w:rsid w:val="00A56DEE"/>
    <w:rsid w:val="00A60DA1"/>
    <w:rsid w:val="00A61977"/>
    <w:rsid w:val="00A62048"/>
    <w:rsid w:val="00A62113"/>
    <w:rsid w:val="00A628AE"/>
    <w:rsid w:val="00A67EBB"/>
    <w:rsid w:val="00A73041"/>
    <w:rsid w:val="00A73818"/>
    <w:rsid w:val="00A73A6C"/>
    <w:rsid w:val="00A761FA"/>
    <w:rsid w:val="00A81465"/>
    <w:rsid w:val="00A81A91"/>
    <w:rsid w:val="00A81AE8"/>
    <w:rsid w:val="00A83187"/>
    <w:rsid w:val="00A858D5"/>
    <w:rsid w:val="00A85AF8"/>
    <w:rsid w:val="00A8776D"/>
    <w:rsid w:val="00A90812"/>
    <w:rsid w:val="00A91546"/>
    <w:rsid w:val="00A92719"/>
    <w:rsid w:val="00A94787"/>
    <w:rsid w:val="00A97DE1"/>
    <w:rsid w:val="00A97FC3"/>
    <w:rsid w:val="00AA14E5"/>
    <w:rsid w:val="00AA1C39"/>
    <w:rsid w:val="00AA2763"/>
    <w:rsid w:val="00AA2EF6"/>
    <w:rsid w:val="00AA2F2A"/>
    <w:rsid w:val="00AA326E"/>
    <w:rsid w:val="00AA3B37"/>
    <w:rsid w:val="00AA4BA4"/>
    <w:rsid w:val="00AA5356"/>
    <w:rsid w:val="00AA55FE"/>
    <w:rsid w:val="00AA58ED"/>
    <w:rsid w:val="00AA62E8"/>
    <w:rsid w:val="00AB0BB1"/>
    <w:rsid w:val="00AB0DD7"/>
    <w:rsid w:val="00AB14E7"/>
    <w:rsid w:val="00AB1988"/>
    <w:rsid w:val="00AB1E6B"/>
    <w:rsid w:val="00AB31C5"/>
    <w:rsid w:val="00AB33A4"/>
    <w:rsid w:val="00AB4C72"/>
    <w:rsid w:val="00AB51A3"/>
    <w:rsid w:val="00AB66DC"/>
    <w:rsid w:val="00AB68EE"/>
    <w:rsid w:val="00AC0359"/>
    <w:rsid w:val="00AC042E"/>
    <w:rsid w:val="00AC16C6"/>
    <w:rsid w:val="00AC17A2"/>
    <w:rsid w:val="00AC1EA8"/>
    <w:rsid w:val="00AC3894"/>
    <w:rsid w:val="00AC49B1"/>
    <w:rsid w:val="00AC4ADD"/>
    <w:rsid w:val="00AC4C39"/>
    <w:rsid w:val="00AC4D3D"/>
    <w:rsid w:val="00AC5DC1"/>
    <w:rsid w:val="00AC5E09"/>
    <w:rsid w:val="00AC5E94"/>
    <w:rsid w:val="00AC630A"/>
    <w:rsid w:val="00AC6A50"/>
    <w:rsid w:val="00AC72D9"/>
    <w:rsid w:val="00AC7FE5"/>
    <w:rsid w:val="00AD0033"/>
    <w:rsid w:val="00AD0866"/>
    <w:rsid w:val="00AD1466"/>
    <w:rsid w:val="00AD1A92"/>
    <w:rsid w:val="00AD24C0"/>
    <w:rsid w:val="00AD2C36"/>
    <w:rsid w:val="00AD4A16"/>
    <w:rsid w:val="00AD4C25"/>
    <w:rsid w:val="00AD66F0"/>
    <w:rsid w:val="00AD6D9F"/>
    <w:rsid w:val="00AD6EC9"/>
    <w:rsid w:val="00AD7DA7"/>
    <w:rsid w:val="00AE007A"/>
    <w:rsid w:val="00AE015C"/>
    <w:rsid w:val="00AE2569"/>
    <w:rsid w:val="00AE358F"/>
    <w:rsid w:val="00AE3897"/>
    <w:rsid w:val="00AE3B31"/>
    <w:rsid w:val="00AE44CB"/>
    <w:rsid w:val="00AE5C51"/>
    <w:rsid w:val="00AE5F96"/>
    <w:rsid w:val="00AF36A4"/>
    <w:rsid w:val="00AF3814"/>
    <w:rsid w:val="00AF4AC7"/>
    <w:rsid w:val="00AF6719"/>
    <w:rsid w:val="00AF70A6"/>
    <w:rsid w:val="00AF7544"/>
    <w:rsid w:val="00AF7E81"/>
    <w:rsid w:val="00B00741"/>
    <w:rsid w:val="00B015F2"/>
    <w:rsid w:val="00B0265D"/>
    <w:rsid w:val="00B02AD4"/>
    <w:rsid w:val="00B02C37"/>
    <w:rsid w:val="00B03B80"/>
    <w:rsid w:val="00B04D48"/>
    <w:rsid w:val="00B0584B"/>
    <w:rsid w:val="00B05972"/>
    <w:rsid w:val="00B05C22"/>
    <w:rsid w:val="00B060CD"/>
    <w:rsid w:val="00B0745D"/>
    <w:rsid w:val="00B07764"/>
    <w:rsid w:val="00B079EA"/>
    <w:rsid w:val="00B1072C"/>
    <w:rsid w:val="00B10CD4"/>
    <w:rsid w:val="00B113B2"/>
    <w:rsid w:val="00B11975"/>
    <w:rsid w:val="00B11D80"/>
    <w:rsid w:val="00B132F9"/>
    <w:rsid w:val="00B1359D"/>
    <w:rsid w:val="00B14677"/>
    <w:rsid w:val="00B14EB3"/>
    <w:rsid w:val="00B16995"/>
    <w:rsid w:val="00B16F0C"/>
    <w:rsid w:val="00B170BF"/>
    <w:rsid w:val="00B20096"/>
    <w:rsid w:val="00B203BA"/>
    <w:rsid w:val="00B204D2"/>
    <w:rsid w:val="00B21462"/>
    <w:rsid w:val="00B2152B"/>
    <w:rsid w:val="00B229E3"/>
    <w:rsid w:val="00B235DC"/>
    <w:rsid w:val="00B23BC3"/>
    <w:rsid w:val="00B26CA8"/>
    <w:rsid w:val="00B278D2"/>
    <w:rsid w:val="00B27FB4"/>
    <w:rsid w:val="00B303F7"/>
    <w:rsid w:val="00B3090F"/>
    <w:rsid w:val="00B30FE8"/>
    <w:rsid w:val="00B31649"/>
    <w:rsid w:val="00B320F8"/>
    <w:rsid w:val="00B32F34"/>
    <w:rsid w:val="00B33B3D"/>
    <w:rsid w:val="00B34988"/>
    <w:rsid w:val="00B353DA"/>
    <w:rsid w:val="00B355E9"/>
    <w:rsid w:val="00B3575F"/>
    <w:rsid w:val="00B359DA"/>
    <w:rsid w:val="00B36195"/>
    <w:rsid w:val="00B378F6"/>
    <w:rsid w:val="00B40525"/>
    <w:rsid w:val="00B407D9"/>
    <w:rsid w:val="00B41713"/>
    <w:rsid w:val="00B42431"/>
    <w:rsid w:val="00B43538"/>
    <w:rsid w:val="00B43620"/>
    <w:rsid w:val="00B43F23"/>
    <w:rsid w:val="00B44C1A"/>
    <w:rsid w:val="00B45054"/>
    <w:rsid w:val="00B45080"/>
    <w:rsid w:val="00B45FCA"/>
    <w:rsid w:val="00B47281"/>
    <w:rsid w:val="00B507EB"/>
    <w:rsid w:val="00B50D58"/>
    <w:rsid w:val="00B51546"/>
    <w:rsid w:val="00B51B14"/>
    <w:rsid w:val="00B51F73"/>
    <w:rsid w:val="00B5310C"/>
    <w:rsid w:val="00B53151"/>
    <w:rsid w:val="00B54175"/>
    <w:rsid w:val="00B54B37"/>
    <w:rsid w:val="00B55175"/>
    <w:rsid w:val="00B5546B"/>
    <w:rsid w:val="00B561F2"/>
    <w:rsid w:val="00B56669"/>
    <w:rsid w:val="00B574D3"/>
    <w:rsid w:val="00B601DE"/>
    <w:rsid w:val="00B6088E"/>
    <w:rsid w:val="00B6120B"/>
    <w:rsid w:val="00B62331"/>
    <w:rsid w:val="00B63939"/>
    <w:rsid w:val="00B651AD"/>
    <w:rsid w:val="00B66156"/>
    <w:rsid w:val="00B661CC"/>
    <w:rsid w:val="00B665B3"/>
    <w:rsid w:val="00B67D3E"/>
    <w:rsid w:val="00B70BD2"/>
    <w:rsid w:val="00B710BE"/>
    <w:rsid w:val="00B71EA9"/>
    <w:rsid w:val="00B7277C"/>
    <w:rsid w:val="00B74190"/>
    <w:rsid w:val="00B76389"/>
    <w:rsid w:val="00B7738D"/>
    <w:rsid w:val="00B82F94"/>
    <w:rsid w:val="00B83512"/>
    <w:rsid w:val="00B858B7"/>
    <w:rsid w:val="00B8648D"/>
    <w:rsid w:val="00B90861"/>
    <w:rsid w:val="00B9141A"/>
    <w:rsid w:val="00B93CE9"/>
    <w:rsid w:val="00B94033"/>
    <w:rsid w:val="00B9448C"/>
    <w:rsid w:val="00B944E5"/>
    <w:rsid w:val="00B951F9"/>
    <w:rsid w:val="00B96E63"/>
    <w:rsid w:val="00BA173B"/>
    <w:rsid w:val="00BA1D36"/>
    <w:rsid w:val="00BA2430"/>
    <w:rsid w:val="00BA2F6F"/>
    <w:rsid w:val="00BA34A5"/>
    <w:rsid w:val="00BA39B9"/>
    <w:rsid w:val="00BA3B20"/>
    <w:rsid w:val="00BA4B40"/>
    <w:rsid w:val="00BA7298"/>
    <w:rsid w:val="00BA755F"/>
    <w:rsid w:val="00BA7A03"/>
    <w:rsid w:val="00BA7B07"/>
    <w:rsid w:val="00BB01A4"/>
    <w:rsid w:val="00BB1823"/>
    <w:rsid w:val="00BB1FA4"/>
    <w:rsid w:val="00BB2419"/>
    <w:rsid w:val="00BB422E"/>
    <w:rsid w:val="00BB595E"/>
    <w:rsid w:val="00BB7360"/>
    <w:rsid w:val="00BC02B9"/>
    <w:rsid w:val="00BC081F"/>
    <w:rsid w:val="00BC1B99"/>
    <w:rsid w:val="00BC2D25"/>
    <w:rsid w:val="00BC351C"/>
    <w:rsid w:val="00BC7BF6"/>
    <w:rsid w:val="00BC7CA9"/>
    <w:rsid w:val="00BD1572"/>
    <w:rsid w:val="00BD1EB4"/>
    <w:rsid w:val="00BD286C"/>
    <w:rsid w:val="00BD395A"/>
    <w:rsid w:val="00BD4647"/>
    <w:rsid w:val="00BD616B"/>
    <w:rsid w:val="00BD668A"/>
    <w:rsid w:val="00BD6A17"/>
    <w:rsid w:val="00BD7130"/>
    <w:rsid w:val="00BD7760"/>
    <w:rsid w:val="00BD7795"/>
    <w:rsid w:val="00BD7873"/>
    <w:rsid w:val="00BD7DB5"/>
    <w:rsid w:val="00BE0AD5"/>
    <w:rsid w:val="00BE18EB"/>
    <w:rsid w:val="00BE1BD9"/>
    <w:rsid w:val="00BE3039"/>
    <w:rsid w:val="00BE31A6"/>
    <w:rsid w:val="00BE380E"/>
    <w:rsid w:val="00BE401A"/>
    <w:rsid w:val="00BE55B6"/>
    <w:rsid w:val="00BE5CFE"/>
    <w:rsid w:val="00BE5E64"/>
    <w:rsid w:val="00BE6DF0"/>
    <w:rsid w:val="00BE73F4"/>
    <w:rsid w:val="00BF15F0"/>
    <w:rsid w:val="00BF19C4"/>
    <w:rsid w:val="00BF1E21"/>
    <w:rsid w:val="00BF1FC3"/>
    <w:rsid w:val="00BF3D4E"/>
    <w:rsid w:val="00BF3ED4"/>
    <w:rsid w:val="00BF4D89"/>
    <w:rsid w:val="00BF5304"/>
    <w:rsid w:val="00BF5E83"/>
    <w:rsid w:val="00BF674C"/>
    <w:rsid w:val="00BF6F1E"/>
    <w:rsid w:val="00C02015"/>
    <w:rsid w:val="00C020D8"/>
    <w:rsid w:val="00C0220C"/>
    <w:rsid w:val="00C02ADE"/>
    <w:rsid w:val="00C02C0E"/>
    <w:rsid w:val="00C065B3"/>
    <w:rsid w:val="00C06D79"/>
    <w:rsid w:val="00C1071B"/>
    <w:rsid w:val="00C12133"/>
    <w:rsid w:val="00C121D2"/>
    <w:rsid w:val="00C13890"/>
    <w:rsid w:val="00C139DB"/>
    <w:rsid w:val="00C13A85"/>
    <w:rsid w:val="00C147B7"/>
    <w:rsid w:val="00C1487D"/>
    <w:rsid w:val="00C148D5"/>
    <w:rsid w:val="00C14DD7"/>
    <w:rsid w:val="00C153B9"/>
    <w:rsid w:val="00C15EA3"/>
    <w:rsid w:val="00C15EDF"/>
    <w:rsid w:val="00C16525"/>
    <w:rsid w:val="00C168BB"/>
    <w:rsid w:val="00C17DE5"/>
    <w:rsid w:val="00C2046D"/>
    <w:rsid w:val="00C205CC"/>
    <w:rsid w:val="00C212D0"/>
    <w:rsid w:val="00C21B7D"/>
    <w:rsid w:val="00C21D37"/>
    <w:rsid w:val="00C21DC1"/>
    <w:rsid w:val="00C21ECB"/>
    <w:rsid w:val="00C228A6"/>
    <w:rsid w:val="00C22B88"/>
    <w:rsid w:val="00C22FCB"/>
    <w:rsid w:val="00C24040"/>
    <w:rsid w:val="00C262CE"/>
    <w:rsid w:val="00C27B7E"/>
    <w:rsid w:val="00C27BC2"/>
    <w:rsid w:val="00C3008B"/>
    <w:rsid w:val="00C3064B"/>
    <w:rsid w:val="00C3070E"/>
    <w:rsid w:val="00C31AA3"/>
    <w:rsid w:val="00C31C90"/>
    <w:rsid w:val="00C31EBE"/>
    <w:rsid w:val="00C31FE4"/>
    <w:rsid w:val="00C32382"/>
    <w:rsid w:val="00C33B7C"/>
    <w:rsid w:val="00C33EE2"/>
    <w:rsid w:val="00C34788"/>
    <w:rsid w:val="00C3681D"/>
    <w:rsid w:val="00C4164B"/>
    <w:rsid w:val="00C41FF9"/>
    <w:rsid w:val="00C4299A"/>
    <w:rsid w:val="00C44BF8"/>
    <w:rsid w:val="00C45B38"/>
    <w:rsid w:val="00C4766C"/>
    <w:rsid w:val="00C50622"/>
    <w:rsid w:val="00C50AE3"/>
    <w:rsid w:val="00C50EA5"/>
    <w:rsid w:val="00C50EC5"/>
    <w:rsid w:val="00C5187F"/>
    <w:rsid w:val="00C52073"/>
    <w:rsid w:val="00C5219D"/>
    <w:rsid w:val="00C5267C"/>
    <w:rsid w:val="00C52AEE"/>
    <w:rsid w:val="00C53538"/>
    <w:rsid w:val="00C53CFE"/>
    <w:rsid w:val="00C5562D"/>
    <w:rsid w:val="00C5667C"/>
    <w:rsid w:val="00C56CC1"/>
    <w:rsid w:val="00C61708"/>
    <w:rsid w:val="00C63FC6"/>
    <w:rsid w:val="00C64885"/>
    <w:rsid w:val="00C64958"/>
    <w:rsid w:val="00C668B9"/>
    <w:rsid w:val="00C66AF3"/>
    <w:rsid w:val="00C67567"/>
    <w:rsid w:val="00C67CF2"/>
    <w:rsid w:val="00C708F2"/>
    <w:rsid w:val="00C7281E"/>
    <w:rsid w:val="00C73FC2"/>
    <w:rsid w:val="00C75F3C"/>
    <w:rsid w:val="00C76547"/>
    <w:rsid w:val="00C76585"/>
    <w:rsid w:val="00C76889"/>
    <w:rsid w:val="00C76E9D"/>
    <w:rsid w:val="00C77524"/>
    <w:rsid w:val="00C801A4"/>
    <w:rsid w:val="00C805D1"/>
    <w:rsid w:val="00C80A05"/>
    <w:rsid w:val="00C81842"/>
    <w:rsid w:val="00C83468"/>
    <w:rsid w:val="00C8408D"/>
    <w:rsid w:val="00C8453A"/>
    <w:rsid w:val="00C86C1E"/>
    <w:rsid w:val="00C8730D"/>
    <w:rsid w:val="00C8766C"/>
    <w:rsid w:val="00C92054"/>
    <w:rsid w:val="00C92209"/>
    <w:rsid w:val="00C92229"/>
    <w:rsid w:val="00C9225B"/>
    <w:rsid w:val="00C9463E"/>
    <w:rsid w:val="00C95151"/>
    <w:rsid w:val="00C95519"/>
    <w:rsid w:val="00C961BC"/>
    <w:rsid w:val="00CA166E"/>
    <w:rsid w:val="00CA1879"/>
    <w:rsid w:val="00CA1A8E"/>
    <w:rsid w:val="00CA1D86"/>
    <w:rsid w:val="00CA295C"/>
    <w:rsid w:val="00CA303A"/>
    <w:rsid w:val="00CA4043"/>
    <w:rsid w:val="00CA4275"/>
    <w:rsid w:val="00CA577F"/>
    <w:rsid w:val="00CA5D3A"/>
    <w:rsid w:val="00CA650C"/>
    <w:rsid w:val="00CA7D95"/>
    <w:rsid w:val="00CB0D47"/>
    <w:rsid w:val="00CB111F"/>
    <w:rsid w:val="00CB1FB3"/>
    <w:rsid w:val="00CB2778"/>
    <w:rsid w:val="00CB4010"/>
    <w:rsid w:val="00CB601A"/>
    <w:rsid w:val="00CB65F1"/>
    <w:rsid w:val="00CB7FC4"/>
    <w:rsid w:val="00CC02DF"/>
    <w:rsid w:val="00CC0951"/>
    <w:rsid w:val="00CC13B8"/>
    <w:rsid w:val="00CC20D6"/>
    <w:rsid w:val="00CC2C71"/>
    <w:rsid w:val="00CC3C43"/>
    <w:rsid w:val="00CC4C46"/>
    <w:rsid w:val="00CC5975"/>
    <w:rsid w:val="00CC7428"/>
    <w:rsid w:val="00CD0F65"/>
    <w:rsid w:val="00CD3C76"/>
    <w:rsid w:val="00CD4A3B"/>
    <w:rsid w:val="00CD4E37"/>
    <w:rsid w:val="00CD5013"/>
    <w:rsid w:val="00CD54C0"/>
    <w:rsid w:val="00CE04F6"/>
    <w:rsid w:val="00CE23FB"/>
    <w:rsid w:val="00CE3007"/>
    <w:rsid w:val="00CE4093"/>
    <w:rsid w:val="00CE4356"/>
    <w:rsid w:val="00CE4D86"/>
    <w:rsid w:val="00CE5F47"/>
    <w:rsid w:val="00CF1050"/>
    <w:rsid w:val="00CF3393"/>
    <w:rsid w:val="00CF4E73"/>
    <w:rsid w:val="00CF5B3A"/>
    <w:rsid w:val="00CF7CB0"/>
    <w:rsid w:val="00D002DB"/>
    <w:rsid w:val="00D014C6"/>
    <w:rsid w:val="00D01596"/>
    <w:rsid w:val="00D01818"/>
    <w:rsid w:val="00D025D1"/>
    <w:rsid w:val="00D02D4F"/>
    <w:rsid w:val="00D03994"/>
    <w:rsid w:val="00D04503"/>
    <w:rsid w:val="00D04CE1"/>
    <w:rsid w:val="00D04CE9"/>
    <w:rsid w:val="00D04DAD"/>
    <w:rsid w:val="00D05F87"/>
    <w:rsid w:val="00D06667"/>
    <w:rsid w:val="00D06689"/>
    <w:rsid w:val="00D07D29"/>
    <w:rsid w:val="00D10470"/>
    <w:rsid w:val="00D10611"/>
    <w:rsid w:val="00D109F2"/>
    <w:rsid w:val="00D1157B"/>
    <w:rsid w:val="00D12A04"/>
    <w:rsid w:val="00D12BA8"/>
    <w:rsid w:val="00D13AD8"/>
    <w:rsid w:val="00D13CC0"/>
    <w:rsid w:val="00D1514A"/>
    <w:rsid w:val="00D153A3"/>
    <w:rsid w:val="00D160BD"/>
    <w:rsid w:val="00D209EE"/>
    <w:rsid w:val="00D22745"/>
    <w:rsid w:val="00D228D7"/>
    <w:rsid w:val="00D22935"/>
    <w:rsid w:val="00D22FA6"/>
    <w:rsid w:val="00D26803"/>
    <w:rsid w:val="00D27F00"/>
    <w:rsid w:val="00D304F4"/>
    <w:rsid w:val="00D30BFB"/>
    <w:rsid w:val="00D3237A"/>
    <w:rsid w:val="00D32D22"/>
    <w:rsid w:val="00D33158"/>
    <w:rsid w:val="00D34743"/>
    <w:rsid w:val="00D347EE"/>
    <w:rsid w:val="00D35551"/>
    <w:rsid w:val="00D3599A"/>
    <w:rsid w:val="00D36CB0"/>
    <w:rsid w:val="00D4093B"/>
    <w:rsid w:val="00D409C6"/>
    <w:rsid w:val="00D40B84"/>
    <w:rsid w:val="00D44137"/>
    <w:rsid w:val="00D4463A"/>
    <w:rsid w:val="00D45828"/>
    <w:rsid w:val="00D45A9E"/>
    <w:rsid w:val="00D46557"/>
    <w:rsid w:val="00D46752"/>
    <w:rsid w:val="00D47E31"/>
    <w:rsid w:val="00D513E9"/>
    <w:rsid w:val="00D5199D"/>
    <w:rsid w:val="00D523ED"/>
    <w:rsid w:val="00D524F6"/>
    <w:rsid w:val="00D53724"/>
    <w:rsid w:val="00D55A7D"/>
    <w:rsid w:val="00D5786F"/>
    <w:rsid w:val="00D60284"/>
    <w:rsid w:val="00D61131"/>
    <w:rsid w:val="00D6127D"/>
    <w:rsid w:val="00D61B33"/>
    <w:rsid w:val="00D62BEE"/>
    <w:rsid w:val="00D64265"/>
    <w:rsid w:val="00D64366"/>
    <w:rsid w:val="00D66D5A"/>
    <w:rsid w:val="00D67632"/>
    <w:rsid w:val="00D70003"/>
    <w:rsid w:val="00D71970"/>
    <w:rsid w:val="00D7377F"/>
    <w:rsid w:val="00D73BB6"/>
    <w:rsid w:val="00D7564C"/>
    <w:rsid w:val="00D759B5"/>
    <w:rsid w:val="00D75A66"/>
    <w:rsid w:val="00D75ABA"/>
    <w:rsid w:val="00D7788A"/>
    <w:rsid w:val="00D7792A"/>
    <w:rsid w:val="00D77D4C"/>
    <w:rsid w:val="00D8082A"/>
    <w:rsid w:val="00D81836"/>
    <w:rsid w:val="00D81A07"/>
    <w:rsid w:val="00D81D84"/>
    <w:rsid w:val="00D8245C"/>
    <w:rsid w:val="00D83137"/>
    <w:rsid w:val="00D84E0B"/>
    <w:rsid w:val="00D85569"/>
    <w:rsid w:val="00D86059"/>
    <w:rsid w:val="00D904C3"/>
    <w:rsid w:val="00D90C72"/>
    <w:rsid w:val="00D91A7A"/>
    <w:rsid w:val="00D92837"/>
    <w:rsid w:val="00D92CC7"/>
    <w:rsid w:val="00D93FF9"/>
    <w:rsid w:val="00D94F83"/>
    <w:rsid w:val="00D9523A"/>
    <w:rsid w:val="00D952F3"/>
    <w:rsid w:val="00D95689"/>
    <w:rsid w:val="00D970DD"/>
    <w:rsid w:val="00D97E75"/>
    <w:rsid w:val="00DA05CE"/>
    <w:rsid w:val="00DA101F"/>
    <w:rsid w:val="00DA16A7"/>
    <w:rsid w:val="00DA1CA3"/>
    <w:rsid w:val="00DA1D5D"/>
    <w:rsid w:val="00DA22E2"/>
    <w:rsid w:val="00DA2775"/>
    <w:rsid w:val="00DA2E8C"/>
    <w:rsid w:val="00DA705D"/>
    <w:rsid w:val="00DA719A"/>
    <w:rsid w:val="00DA7A63"/>
    <w:rsid w:val="00DA7FE0"/>
    <w:rsid w:val="00DB0BFF"/>
    <w:rsid w:val="00DB0F65"/>
    <w:rsid w:val="00DB2784"/>
    <w:rsid w:val="00DB4656"/>
    <w:rsid w:val="00DB4BA1"/>
    <w:rsid w:val="00DB6306"/>
    <w:rsid w:val="00DB6DF9"/>
    <w:rsid w:val="00DC0883"/>
    <w:rsid w:val="00DC1B96"/>
    <w:rsid w:val="00DC3D34"/>
    <w:rsid w:val="00DC4402"/>
    <w:rsid w:val="00DC67B9"/>
    <w:rsid w:val="00DC7C20"/>
    <w:rsid w:val="00DD01F1"/>
    <w:rsid w:val="00DD0AD6"/>
    <w:rsid w:val="00DD132E"/>
    <w:rsid w:val="00DD1615"/>
    <w:rsid w:val="00DD2B9D"/>
    <w:rsid w:val="00DD2EF8"/>
    <w:rsid w:val="00DD39AF"/>
    <w:rsid w:val="00DD4371"/>
    <w:rsid w:val="00DD622A"/>
    <w:rsid w:val="00DE024B"/>
    <w:rsid w:val="00DE169C"/>
    <w:rsid w:val="00DE2567"/>
    <w:rsid w:val="00DE288E"/>
    <w:rsid w:val="00DE2C0F"/>
    <w:rsid w:val="00DE2D4C"/>
    <w:rsid w:val="00DE77F1"/>
    <w:rsid w:val="00DF1A96"/>
    <w:rsid w:val="00DF1C7D"/>
    <w:rsid w:val="00DF2C27"/>
    <w:rsid w:val="00DF32A0"/>
    <w:rsid w:val="00DF4338"/>
    <w:rsid w:val="00DF6E7E"/>
    <w:rsid w:val="00DF746C"/>
    <w:rsid w:val="00DF7BE4"/>
    <w:rsid w:val="00DF7E1D"/>
    <w:rsid w:val="00E01E50"/>
    <w:rsid w:val="00E02199"/>
    <w:rsid w:val="00E02B93"/>
    <w:rsid w:val="00E036F1"/>
    <w:rsid w:val="00E04491"/>
    <w:rsid w:val="00E05DC9"/>
    <w:rsid w:val="00E06782"/>
    <w:rsid w:val="00E06B12"/>
    <w:rsid w:val="00E0717B"/>
    <w:rsid w:val="00E073FB"/>
    <w:rsid w:val="00E101E9"/>
    <w:rsid w:val="00E10501"/>
    <w:rsid w:val="00E10770"/>
    <w:rsid w:val="00E111E0"/>
    <w:rsid w:val="00E12827"/>
    <w:rsid w:val="00E130BD"/>
    <w:rsid w:val="00E13C8D"/>
    <w:rsid w:val="00E1476C"/>
    <w:rsid w:val="00E15115"/>
    <w:rsid w:val="00E15CB3"/>
    <w:rsid w:val="00E176A3"/>
    <w:rsid w:val="00E20D5A"/>
    <w:rsid w:val="00E20E09"/>
    <w:rsid w:val="00E21BEE"/>
    <w:rsid w:val="00E21FE4"/>
    <w:rsid w:val="00E22080"/>
    <w:rsid w:val="00E22479"/>
    <w:rsid w:val="00E22D00"/>
    <w:rsid w:val="00E24254"/>
    <w:rsid w:val="00E24873"/>
    <w:rsid w:val="00E26745"/>
    <w:rsid w:val="00E32EF7"/>
    <w:rsid w:val="00E33F2C"/>
    <w:rsid w:val="00E33FF0"/>
    <w:rsid w:val="00E347B7"/>
    <w:rsid w:val="00E353F8"/>
    <w:rsid w:val="00E354C0"/>
    <w:rsid w:val="00E373D3"/>
    <w:rsid w:val="00E379D6"/>
    <w:rsid w:val="00E40B70"/>
    <w:rsid w:val="00E41093"/>
    <w:rsid w:val="00E41503"/>
    <w:rsid w:val="00E41ACC"/>
    <w:rsid w:val="00E41DE0"/>
    <w:rsid w:val="00E44B7F"/>
    <w:rsid w:val="00E45464"/>
    <w:rsid w:val="00E46EFD"/>
    <w:rsid w:val="00E471DA"/>
    <w:rsid w:val="00E5043F"/>
    <w:rsid w:val="00E52065"/>
    <w:rsid w:val="00E52443"/>
    <w:rsid w:val="00E52991"/>
    <w:rsid w:val="00E52C29"/>
    <w:rsid w:val="00E53B3B"/>
    <w:rsid w:val="00E542A2"/>
    <w:rsid w:val="00E54AB0"/>
    <w:rsid w:val="00E55316"/>
    <w:rsid w:val="00E553C4"/>
    <w:rsid w:val="00E556F8"/>
    <w:rsid w:val="00E55EBD"/>
    <w:rsid w:val="00E56094"/>
    <w:rsid w:val="00E567B9"/>
    <w:rsid w:val="00E57DB4"/>
    <w:rsid w:val="00E60EC8"/>
    <w:rsid w:val="00E611A6"/>
    <w:rsid w:val="00E6127C"/>
    <w:rsid w:val="00E63669"/>
    <w:rsid w:val="00E63DA0"/>
    <w:rsid w:val="00E64EA0"/>
    <w:rsid w:val="00E65D07"/>
    <w:rsid w:val="00E65DB5"/>
    <w:rsid w:val="00E65F67"/>
    <w:rsid w:val="00E666FC"/>
    <w:rsid w:val="00E704AC"/>
    <w:rsid w:val="00E711AD"/>
    <w:rsid w:val="00E71BB3"/>
    <w:rsid w:val="00E7367D"/>
    <w:rsid w:val="00E7529E"/>
    <w:rsid w:val="00E76D5D"/>
    <w:rsid w:val="00E775A2"/>
    <w:rsid w:val="00E775F7"/>
    <w:rsid w:val="00E779D7"/>
    <w:rsid w:val="00E8117D"/>
    <w:rsid w:val="00E81C2E"/>
    <w:rsid w:val="00E81E15"/>
    <w:rsid w:val="00E8351F"/>
    <w:rsid w:val="00E838C1"/>
    <w:rsid w:val="00E844BF"/>
    <w:rsid w:val="00E84EAD"/>
    <w:rsid w:val="00E851A2"/>
    <w:rsid w:val="00E86222"/>
    <w:rsid w:val="00E86455"/>
    <w:rsid w:val="00E865F7"/>
    <w:rsid w:val="00E87874"/>
    <w:rsid w:val="00E87DF9"/>
    <w:rsid w:val="00E904BB"/>
    <w:rsid w:val="00E90831"/>
    <w:rsid w:val="00E90B6A"/>
    <w:rsid w:val="00E91C07"/>
    <w:rsid w:val="00E941CA"/>
    <w:rsid w:val="00E9496D"/>
    <w:rsid w:val="00E953B9"/>
    <w:rsid w:val="00E958E8"/>
    <w:rsid w:val="00E95BEC"/>
    <w:rsid w:val="00EA03B7"/>
    <w:rsid w:val="00EA0560"/>
    <w:rsid w:val="00EA0828"/>
    <w:rsid w:val="00EA1073"/>
    <w:rsid w:val="00EA1537"/>
    <w:rsid w:val="00EA253F"/>
    <w:rsid w:val="00EA4CE5"/>
    <w:rsid w:val="00EA71EF"/>
    <w:rsid w:val="00EB02A0"/>
    <w:rsid w:val="00EB0736"/>
    <w:rsid w:val="00EB4672"/>
    <w:rsid w:val="00EB47D9"/>
    <w:rsid w:val="00EB5F4B"/>
    <w:rsid w:val="00EB613B"/>
    <w:rsid w:val="00EC0820"/>
    <w:rsid w:val="00EC187B"/>
    <w:rsid w:val="00EC20B5"/>
    <w:rsid w:val="00EC2C81"/>
    <w:rsid w:val="00EC2E73"/>
    <w:rsid w:val="00EC47AD"/>
    <w:rsid w:val="00EC5D1E"/>
    <w:rsid w:val="00EC65E9"/>
    <w:rsid w:val="00ED009C"/>
    <w:rsid w:val="00ED04A9"/>
    <w:rsid w:val="00ED1232"/>
    <w:rsid w:val="00ED370D"/>
    <w:rsid w:val="00ED3A88"/>
    <w:rsid w:val="00ED58E6"/>
    <w:rsid w:val="00ED74AC"/>
    <w:rsid w:val="00ED76CF"/>
    <w:rsid w:val="00ED78F9"/>
    <w:rsid w:val="00EE0111"/>
    <w:rsid w:val="00EE176F"/>
    <w:rsid w:val="00EE6631"/>
    <w:rsid w:val="00EE6AC0"/>
    <w:rsid w:val="00EE7C59"/>
    <w:rsid w:val="00EF2E4E"/>
    <w:rsid w:val="00EF3203"/>
    <w:rsid w:val="00EF5FB9"/>
    <w:rsid w:val="00EF6867"/>
    <w:rsid w:val="00EF6FC0"/>
    <w:rsid w:val="00EF7A2E"/>
    <w:rsid w:val="00EF7E1A"/>
    <w:rsid w:val="00F00677"/>
    <w:rsid w:val="00F00B32"/>
    <w:rsid w:val="00F02C54"/>
    <w:rsid w:val="00F038B9"/>
    <w:rsid w:val="00F040DF"/>
    <w:rsid w:val="00F04122"/>
    <w:rsid w:val="00F04556"/>
    <w:rsid w:val="00F04F34"/>
    <w:rsid w:val="00F05BEC"/>
    <w:rsid w:val="00F066AD"/>
    <w:rsid w:val="00F100B7"/>
    <w:rsid w:val="00F10BC2"/>
    <w:rsid w:val="00F10D24"/>
    <w:rsid w:val="00F12AB4"/>
    <w:rsid w:val="00F12C05"/>
    <w:rsid w:val="00F14403"/>
    <w:rsid w:val="00F14797"/>
    <w:rsid w:val="00F16332"/>
    <w:rsid w:val="00F177EE"/>
    <w:rsid w:val="00F20319"/>
    <w:rsid w:val="00F207E8"/>
    <w:rsid w:val="00F22D1A"/>
    <w:rsid w:val="00F25093"/>
    <w:rsid w:val="00F26154"/>
    <w:rsid w:val="00F268C3"/>
    <w:rsid w:val="00F314BC"/>
    <w:rsid w:val="00F32AA6"/>
    <w:rsid w:val="00F34441"/>
    <w:rsid w:val="00F345FC"/>
    <w:rsid w:val="00F347F8"/>
    <w:rsid w:val="00F34CE6"/>
    <w:rsid w:val="00F356D6"/>
    <w:rsid w:val="00F36073"/>
    <w:rsid w:val="00F3676B"/>
    <w:rsid w:val="00F377F4"/>
    <w:rsid w:val="00F3785A"/>
    <w:rsid w:val="00F37FCA"/>
    <w:rsid w:val="00F41748"/>
    <w:rsid w:val="00F4224A"/>
    <w:rsid w:val="00F42C28"/>
    <w:rsid w:val="00F42E6A"/>
    <w:rsid w:val="00F445C8"/>
    <w:rsid w:val="00F45770"/>
    <w:rsid w:val="00F4588F"/>
    <w:rsid w:val="00F45A78"/>
    <w:rsid w:val="00F45A93"/>
    <w:rsid w:val="00F45D4E"/>
    <w:rsid w:val="00F46CD7"/>
    <w:rsid w:val="00F471A0"/>
    <w:rsid w:val="00F47722"/>
    <w:rsid w:val="00F503BE"/>
    <w:rsid w:val="00F503D6"/>
    <w:rsid w:val="00F50607"/>
    <w:rsid w:val="00F51F57"/>
    <w:rsid w:val="00F52654"/>
    <w:rsid w:val="00F52923"/>
    <w:rsid w:val="00F5323C"/>
    <w:rsid w:val="00F53A0A"/>
    <w:rsid w:val="00F5420E"/>
    <w:rsid w:val="00F55617"/>
    <w:rsid w:val="00F56927"/>
    <w:rsid w:val="00F56F4C"/>
    <w:rsid w:val="00F5722E"/>
    <w:rsid w:val="00F573AC"/>
    <w:rsid w:val="00F57E98"/>
    <w:rsid w:val="00F6069C"/>
    <w:rsid w:val="00F61193"/>
    <w:rsid w:val="00F61215"/>
    <w:rsid w:val="00F61BBA"/>
    <w:rsid w:val="00F624B6"/>
    <w:rsid w:val="00F62760"/>
    <w:rsid w:val="00F6320C"/>
    <w:rsid w:val="00F636EB"/>
    <w:rsid w:val="00F638D5"/>
    <w:rsid w:val="00F6578C"/>
    <w:rsid w:val="00F6626D"/>
    <w:rsid w:val="00F668EF"/>
    <w:rsid w:val="00F66D2A"/>
    <w:rsid w:val="00F673B1"/>
    <w:rsid w:val="00F67786"/>
    <w:rsid w:val="00F679BA"/>
    <w:rsid w:val="00F70278"/>
    <w:rsid w:val="00F7137E"/>
    <w:rsid w:val="00F71A9A"/>
    <w:rsid w:val="00F72EBA"/>
    <w:rsid w:val="00F73FE7"/>
    <w:rsid w:val="00F74C58"/>
    <w:rsid w:val="00F74DAB"/>
    <w:rsid w:val="00F77A0E"/>
    <w:rsid w:val="00F802BE"/>
    <w:rsid w:val="00F804CE"/>
    <w:rsid w:val="00F80EA9"/>
    <w:rsid w:val="00F8156E"/>
    <w:rsid w:val="00F81CAE"/>
    <w:rsid w:val="00F82825"/>
    <w:rsid w:val="00F82F3B"/>
    <w:rsid w:val="00F8540C"/>
    <w:rsid w:val="00F85F3A"/>
    <w:rsid w:val="00F85F8B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E68"/>
    <w:rsid w:val="00F97FC5"/>
    <w:rsid w:val="00FA10A1"/>
    <w:rsid w:val="00FA1CC1"/>
    <w:rsid w:val="00FA25CD"/>
    <w:rsid w:val="00FA292E"/>
    <w:rsid w:val="00FA36E9"/>
    <w:rsid w:val="00FA497C"/>
    <w:rsid w:val="00FA508D"/>
    <w:rsid w:val="00FA563F"/>
    <w:rsid w:val="00FA7FFA"/>
    <w:rsid w:val="00FB04BF"/>
    <w:rsid w:val="00FB23E6"/>
    <w:rsid w:val="00FB429E"/>
    <w:rsid w:val="00FB48AE"/>
    <w:rsid w:val="00FB4C23"/>
    <w:rsid w:val="00FB59B0"/>
    <w:rsid w:val="00FB66BD"/>
    <w:rsid w:val="00FC057E"/>
    <w:rsid w:val="00FC1D65"/>
    <w:rsid w:val="00FC2A34"/>
    <w:rsid w:val="00FC314E"/>
    <w:rsid w:val="00FC6AD9"/>
    <w:rsid w:val="00FC6F6C"/>
    <w:rsid w:val="00FC755A"/>
    <w:rsid w:val="00FC77AE"/>
    <w:rsid w:val="00FD03A5"/>
    <w:rsid w:val="00FD1957"/>
    <w:rsid w:val="00FD1B59"/>
    <w:rsid w:val="00FD4C38"/>
    <w:rsid w:val="00FD611A"/>
    <w:rsid w:val="00FE0544"/>
    <w:rsid w:val="00FE1758"/>
    <w:rsid w:val="00FE2882"/>
    <w:rsid w:val="00FE34D9"/>
    <w:rsid w:val="00FE5DAF"/>
    <w:rsid w:val="00FE5EEF"/>
    <w:rsid w:val="00FE7B3D"/>
    <w:rsid w:val="00FF018C"/>
    <w:rsid w:val="00FF1181"/>
    <w:rsid w:val="00FF1198"/>
    <w:rsid w:val="00FF1353"/>
    <w:rsid w:val="00FF1D2E"/>
    <w:rsid w:val="00FF1F85"/>
    <w:rsid w:val="00FF20C7"/>
    <w:rsid w:val="00FF2C14"/>
    <w:rsid w:val="00FF3284"/>
    <w:rsid w:val="00FF3BB3"/>
    <w:rsid w:val="00FF628E"/>
    <w:rsid w:val="00FF70A0"/>
    <w:rsid w:val="00FF7420"/>
    <w:rsid w:val="00FF7D25"/>
    <w:rsid w:val="00FF7F78"/>
    <w:rsid w:val="00FF7FB7"/>
    <w:rsid w:val="056927F6"/>
    <w:rsid w:val="0577C122"/>
    <w:rsid w:val="0FDEA536"/>
    <w:rsid w:val="11C8E69A"/>
    <w:rsid w:val="1611A32D"/>
    <w:rsid w:val="163C53BC"/>
    <w:rsid w:val="1B297A83"/>
    <w:rsid w:val="22C57F37"/>
    <w:rsid w:val="23A72F5C"/>
    <w:rsid w:val="259777E6"/>
    <w:rsid w:val="270B6A86"/>
    <w:rsid w:val="29FB47FA"/>
    <w:rsid w:val="2E9E18C3"/>
    <w:rsid w:val="30D4B38D"/>
    <w:rsid w:val="36B46D80"/>
    <w:rsid w:val="3B8D9413"/>
    <w:rsid w:val="3EA8914E"/>
    <w:rsid w:val="3F7A5533"/>
    <w:rsid w:val="409A02DF"/>
    <w:rsid w:val="43903029"/>
    <w:rsid w:val="463FD4FF"/>
    <w:rsid w:val="4C8C66F0"/>
    <w:rsid w:val="4D846A12"/>
    <w:rsid w:val="5022AC09"/>
    <w:rsid w:val="5382C62D"/>
    <w:rsid w:val="55206EE6"/>
    <w:rsid w:val="5B16A28F"/>
    <w:rsid w:val="5BAB0F76"/>
    <w:rsid w:val="5E36C020"/>
    <w:rsid w:val="625674E5"/>
    <w:rsid w:val="65114544"/>
    <w:rsid w:val="69E25003"/>
    <w:rsid w:val="6F037633"/>
    <w:rsid w:val="735EAC92"/>
    <w:rsid w:val="73DAF964"/>
    <w:rsid w:val="7430334A"/>
    <w:rsid w:val="75F38B8E"/>
    <w:rsid w:val="77C9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1F077"/>
  <w15:docId w15:val="{2256D342-A309-47BB-9B0F-E0496375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41A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A5395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Akapit z listą BS,normalny tekst,lp1,Preambuła,Tytuły,Alpha list,Akapit z listą1,ISCG Numerowanie,Obiekt,List Paragraph1,BulletC,Wyliczanie,Akapit z listą3,Akapit z listą31,maz_wyliczenie,l,opis dzialania"/>
    <w:basedOn w:val="Normalny"/>
    <w:link w:val="AkapitzlistZnak"/>
    <w:uiPriority w:val="34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rPr>
      <w:sz w:val="22"/>
      <w:szCs w:val="22"/>
    </w:r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eastAsia="Lucida Sans Unicode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59"/>
    <w:rsid w:val="00BE6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eastAsia="Calibri" w:cs="Times New Roman"/>
      <w:lang w:eastAsia="en-US"/>
    </w:rPr>
  </w:style>
  <w:style w:type="paragraph" w:styleId="Bezodstpw">
    <w:name w:val="No Spacing"/>
    <w:uiPriority w:val="1"/>
    <w:qFormat/>
    <w:rsid w:val="00E63DA0"/>
    <w:rPr>
      <w:rFonts w:eastAsia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lpha list Znak,Akapit z listą1 Znak,ISCG Numerowanie Znak,Obiekt Znak,List Paragraph1 Znak,BulletC Znak,l Znak"/>
    <w:link w:val="Akapitzlist"/>
    <w:uiPriority w:val="34"/>
    <w:qFormat/>
    <w:rsid w:val="00746AC5"/>
  </w:style>
  <w:style w:type="character" w:customStyle="1" w:styleId="markedcontent">
    <w:name w:val="markedcontent"/>
    <w:basedOn w:val="Domylnaczcionkaakapitu"/>
    <w:rsid w:val="00264362"/>
  </w:style>
  <w:style w:type="character" w:styleId="Nierozpoznanawzmianka">
    <w:name w:val="Unresolved Mention"/>
    <w:uiPriority w:val="99"/>
    <w:semiHidden/>
    <w:unhideWhenUsed/>
    <w:rsid w:val="00CC2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o@fnp.org.pl" TargetMode="External"/><Relationship Id="rId4" Type="http://schemas.openxmlformats.org/officeDocument/2006/relationships/styles" Target="styles.xml"/><Relationship Id="rId9" Type="http://schemas.openxmlformats.org/officeDocument/2006/relationships/hyperlink" Target="mailto:faktury@fnp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B73E-BFE2-405C-AEC3-7368CC310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1B744-3311-47CB-BDF9-EFF64638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4127</Words>
  <Characters>24763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28833</CharactersWithSpaces>
  <SharedDoc>false</SharedDoc>
  <HLinks>
    <vt:vector size="12" baseType="variant">
      <vt:variant>
        <vt:i4>6225956</vt:i4>
      </vt:variant>
      <vt:variant>
        <vt:i4>3</vt:i4>
      </vt:variant>
      <vt:variant>
        <vt:i4>0</vt:i4>
      </vt:variant>
      <vt:variant>
        <vt:i4>5</vt:i4>
      </vt:variant>
      <vt:variant>
        <vt:lpwstr>mailto:iodo@fnp.org.pl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mailto:faktury@fnp.org.pl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Agnieszka Kossakowska</cp:lastModifiedBy>
  <cp:revision>2</cp:revision>
  <dcterms:created xsi:type="dcterms:W3CDTF">2026-07-02T09:47:00Z</dcterms:created>
  <dcterms:modified xsi:type="dcterms:W3CDTF">2026-07-02T09:47:00Z</dcterms:modified>
</cp:coreProperties>
</file>